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9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611"/>
        <w:gridCol w:w="1516"/>
        <w:gridCol w:w="850"/>
        <w:gridCol w:w="4820"/>
        <w:gridCol w:w="140"/>
        <w:gridCol w:w="2529"/>
        <w:gridCol w:w="165"/>
      </w:tblGrid>
      <w:tr w:rsidR="00A66B18" w:rsidRPr="0041428F" w:rsidTr="001518C4">
        <w:trPr>
          <w:gridAfter w:val="1"/>
          <w:wAfter w:w="165" w:type="dxa"/>
          <w:trHeight w:val="270"/>
          <w:jc w:val="center"/>
        </w:trPr>
        <w:tc>
          <w:tcPr>
            <w:tcW w:w="10466" w:type="dxa"/>
            <w:gridSpan w:val="6"/>
          </w:tcPr>
          <w:p w:rsidR="0074554E" w:rsidRPr="009435ED" w:rsidRDefault="0074554E" w:rsidP="0074554E">
            <w:pPr>
              <w:pStyle w:val="af2"/>
              <w:jc w:val="center"/>
              <w:rPr>
                <w:sz w:val="48"/>
                <w:szCs w:val="48"/>
                <w:lang w:bidi="ru-RU"/>
              </w:rPr>
            </w:pPr>
            <w:bookmarkStart w:id="0" w:name="_GoBack"/>
            <w:r w:rsidRPr="009435ED">
              <w:rPr>
                <w:sz w:val="48"/>
                <w:szCs w:val="48"/>
                <w:lang w:bidi="ru-RU"/>
              </w:rPr>
              <w:t>Повестка</w:t>
            </w:r>
          </w:p>
          <w:p w:rsidR="00A66B18" w:rsidRPr="0041428F" w:rsidRDefault="0074554E" w:rsidP="001518C4">
            <w:pPr>
              <w:pStyle w:val="af2"/>
              <w:jc w:val="center"/>
            </w:pPr>
            <w:r w:rsidRPr="009435ED">
              <w:rPr>
                <w:sz w:val="48"/>
                <w:szCs w:val="48"/>
                <w:lang w:bidi="ru-RU"/>
              </w:rPr>
              <w:t>заседания методического совета</w:t>
            </w:r>
            <w:r w:rsidR="001518C4" w:rsidRPr="009435ED">
              <w:rPr>
                <w:sz w:val="48"/>
                <w:szCs w:val="48"/>
                <w:lang w:bidi="ru-RU"/>
              </w:rPr>
              <w:t xml:space="preserve"> №3</w:t>
            </w:r>
            <w:bookmarkEnd w:id="0"/>
          </w:p>
        </w:tc>
      </w:tr>
      <w:tr w:rsidR="007E7F36" w:rsidRPr="0041428F" w:rsidTr="001518C4">
        <w:trPr>
          <w:gridAfter w:val="1"/>
          <w:wAfter w:w="165" w:type="dxa"/>
          <w:trHeight w:val="630"/>
          <w:jc w:val="center"/>
        </w:trPr>
        <w:tc>
          <w:tcPr>
            <w:tcW w:w="10466" w:type="dxa"/>
            <w:gridSpan w:val="6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1518C4">
        <w:trPr>
          <w:gridAfter w:val="1"/>
          <w:wAfter w:w="165" w:type="dxa"/>
          <w:trHeight w:val="492"/>
          <w:jc w:val="center"/>
        </w:trPr>
        <w:tc>
          <w:tcPr>
            <w:tcW w:w="2977" w:type="dxa"/>
            <w:gridSpan w:val="3"/>
          </w:tcPr>
          <w:p w:rsidR="007E7F36" w:rsidRPr="0078012D" w:rsidRDefault="007E7F36" w:rsidP="007E7F36">
            <w:pPr>
              <w:pStyle w:val="af4"/>
              <w:rPr>
                <w:b/>
              </w:rPr>
            </w:pPr>
            <w:r w:rsidRPr="0078012D">
              <w:rPr>
                <w:b/>
                <w:lang w:bidi="ru-RU"/>
              </w:rPr>
              <w:t>Место проведения:</w:t>
            </w:r>
          </w:p>
        </w:tc>
        <w:tc>
          <w:tcPr>
            <w:tcW w:w="4820" w:type="dxa"/>
          </w:tcPr>
          <w:p w:rsidR="007E7F36" w:rsidRPr="0078012D" w:rsidRDefault="0074554E" w:rsidP="0074554E">
            <w:pPr>
              <w:pStyle w:val="ad"/>
              <w:rPr>
                <w:b/>
              </w:rPr>
            </w:pPr>
            <w:r w:rsidRPr="0078012D">
              <w:rPr>
                <w:b/>
              </w:rPr>
              <w:t>ГБУ ДО ДДТ Курортного района Санкт-Петербурга «На реке Сестре»</w:t>
            </w:r>
          </w:p>
        </w:tc>
        <w:tc>
          <w:tcPr>
            <w:tcW w:w="2669" w:type="dxa"/>
            <w:gridSpan w:val="2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1518C4">
        <w:trPr>
          <w:gridAfter w:val="1"/>
          <w:wAfter w:w="165" w:type="dxa"/>
          <w:trHeight w:val="492"/>
          <w:jc w:val="center"/>
        </w:trPr>
        <w:tc>
          <w:tcPr>
            <w:tcW w:w="2977" w:type="dxa"/>
            <w:gridSpan w:val="3"/>
          </w:tcPr>
          <w:p w:rsidR="007E7F36" w:rsidRPr="0078012D" w:rsidRDefault="007E7F36" w:rsidP="007E7F36">
            <w:pPr>
              <w:pStyle w:val="af4"/>
              <w:rPr>
                <w:b/>
              </w:rPr>
            </w:pPr>
            <w:r w:rsidRPr="0078012D">
              <w:rPr>
                <w:b/>
                <w:lang w:bidi="ru-RU"/>
              </w:rPr>
              <w:t>Дата:</w:t>
            </w:r>
          </w:p>
        </w:tc>
        <w:tc>
          <w:tcPr>
            <w:tcW w:w="4820" w:type="dxa"/>
          </w:tcPr>
          <w:p w:rsidR="007E7F36" w:rsidRPr="0078012D" w:rsidRDefault="0011132E" w:rsidP="0074554E">
            <w:pPr>
              <w:pStyle w:val="ad"/>
              <w:rPr>
                <w:b/>
              </w:rPr>
            </w:pPr>
            <w:r w:rsidRPr="0078012D">
              <w:rPr>
                <w:b/>
              </w:rPr>
              <w:t>30.04</w:t>
            </w:r>
            <w:r w:rsidR="0074554E" w:rsidRPr="0078012D">
              <w:rPr>
                <w:b/>
              </w:rPr>
              <w:t>.2019</w:t>
            </w:r>
          </w:p>
        </w:tc>
        <w:tc>
          <w:tcPr>
            <w:tcW w:w="2669" w:type="dxa"/>
            <w:gridSpan w:val="2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1518C4">
        <w:trPr>
          <w:gridAfter w:val="1"/>
          <w:wAfter w:w="165" w:type="dxa"/>
          <w:trHeight w:val="301"/>
          <w:jc w:val="center"/>
        </w:trPr>
        <w:tc>
          <w:tcPr>
            <w:tcW w:w="2977" w:type="dxa"/>
            <w:gridSpan w:val="3"/>
          </w:tcPr>
          <w:p w:rsidR="007E7F36" w:rsidRPr="0078012D" w:rsidRDefault="007E7F36" w:rsidP="007E7F36">
            <w:pPr>
              <w:pStyle w:val="af4"/>
              <w:rPr>
                <w:b/>
              </w:rPr>
            </w:pPr>
            <w:r w:rsidRPr="0078012D">
              <w:rPr>
                <w:b/>
                <w:lang w:bidi="ru-RU"/>
              </w:rPr>
              <w:t>Время:</w:t>
            </w:r>
          </w:p>
        </w:tc>
        <w:tc>
          <w:tcPr>
            <w:tcW w:w="4820" w:type="dxa"/>
          </w:tcPr>
          <w:p w:rsidR="007E7F36" w:rsidRPr="0078012D" w:rsidRDefault="00E642F7" w:rsidP="0074554E">
            <w:pPr>
              <w:pStyle w:val="ad"/>
              <w:rPr>
                <w:b/>
              </w:rPr>
            </w:pPr>
            <w:r w:rsidRPr="0078012D">
              <w:rPr>
                <w:rStyle w:val="ac"/>
                <w:bCs w:val="0"/>
              </w:rPr>
              <w:t>12.00-13.00</w:t>
            </w:r>
          </w:p>
        </w:tc>
        <w:tc>
          <w:tcPr>
            <w:tcW w:w="2669" w:type="dxa"/>
            <w:gridSpan w:val="2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1518C4">
        <w:trPr>
          <w:gridAfter w:val="1"/>
          <w:wAfter w:w="165" w:type="dxa"/>
          <w:trHeight w:val="420"/>
          <w:jc w:val="center"/>
        </w:trPr>
        <w:tc>
          <w:tcPr>
            <w:tcW w:w="2977" w:type="dxa"/>
            <w:gridSpan w:val="3"/>
          </w:tcPr>
          <w:p w:rsidR="007E7F36" w:rsidRDefault="007E7F36" w:rsidP="0006662A">
            <w:pPr>
              <w:pStyle w:val="af4"/>
              <w:ind w:left="0"/>
            </w:pPr>
          </w:p>
        </w:tc>
        <w:tc>
          <w:tcPr>
            <w:tcW w:w="4820" w:type="dxa"/>
          </w:tcPr>
          <w:p w:rsidR="007E7F36" w:rsidRDefault="007E7F36" w:rsidP="0006662A">
            <w:pPr>
              <w:pStyle w:val="ad"/>
            </w:pPr>
          </w:p>
        </w:tc>
        <w:tc>
          <w:tcPr>
            <w:tcW w:w="2669" w:type="dxa"/>
            <w:gridSpan w:val="2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Tr="001518C4">
        <w:trPr>
          <w:trHeight w:val="1052"/>
          <w:jc w:val="center"/>
        </w:trPr>
        <w:tc>
          <w:tcPr>
            <w:tcW w:w="611" w:type="dxa"/>
          </w:tcPr>
          <w:p w:rsidR="007E7F36" w:rsidRDefault="007E7F36" w:rsidP="007E7F36">
            <w:pPr>
              <w:ind w:left="0"/>
            </w:pPr>
          </w:p>
        </w:tc>
        <w:tc>
          <w:tcPr>
            <w:tcW w:w="1516" w:type="dxa"/>
          </w:tcPr>
          <w:p w:rsidR="007E7F36" w:rsidRDefault="00C74AFC" w:rsidP="0074554E">
            <w:pPr>
              <w:pStyle w:val="af6"/>
            </w:pPr>
            <w:r>
              <w:t>12.00</w:t>
            </w:r>
            <w:r w:rsidR="005836E2">
              <w:rPr>
                <w:lang w:bidi="ru-RU"/>
              </w:rPr>
              <w:t>-</w:t>
            </w:r>
            <w:r>
              <w:t>12.10</w:t>
            </w:r>
          </w:p>
        </w:tc>
        <w:tc>
          <w:tcPr>
            <w:tcW w:w="5810" w:type="dxa"/>
            <w:gridSpan w:val="3"/>
          </w:tcPr>
          <w:p w:rsidR="007E7F36" w:rsidRPr="00773981" w:rsidRDefault="0011132E" w:rsidP="00E642F7">
            <w:pPr>
              <w:pStyle w:val="af7"/>
              <w:rPr>
                <w:rFonts w:ascii="Times New Roman" w:hAnsi="Times New Roman" w:cs="Times New Roman"/>
                <w:sz w:val="20"/>
              </w:rPr>
            </w:pPr>
            <w:r w:rsidRPr="00773981">
              <w:rPr>
                <w:rFonts w:ascii="Times New Roman" w:hAnsi="Times New Roman" w:cs="Times New Roman"/>
                <w:sz w:val="20"/>
              </w:rPr>
              <w:t>Аналитическая</w:t>
            </w:r>
            <w:r w:rsidR="00856EB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73981">
              <w:rPr>
                <w:rFonts w:ascii="Times New Roman" w:hAnsi="Times New Roman" w:cs="Times New Roman"/>
                <w:sz w:val="20"/>
              </w:rPr>
              <w:t xml:space="preserve"> культура педагога.</w:t>
            </w:r>
            <w:r w:rsidR="000463B2" w:rsidRPr="0077398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42F7">
              <w:rPr>
                <w:rFonts w:ascii="Times New Roman" w:hAnsi="Times New Roman" w:cs="Times New Roman"/>
                <w:sz w:val="20"/>
              </w:rPr>
              <w:t>( О ведении учебно-методической документации педагога дополнительного образования).</w:t>
            </w:r>
          </w:p>
        </w:tc>
        <w:tc>
          <w:tcPr>
            <w:tcW w:w="2694" w:type="dxa"/>
            <w:gridSpan w:val="2"/>
          </w:tcPr>
          <w:p w:rsidR="00773981" w:rsidRPr="00BE3939" w:rsidRDefault="00C03938" w:rsidP="00773981">
            <w:pPr>
              <w:pStyle w:val="af8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9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Загерс  </w:t>
            </w:r>
            <w:r w:rsidR="00773981" w:rsidRPr="00BE39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В.Б. </w:t>
            </w:r>
          </w:p>
          <w:p w:rsidR="00C74AFC" w:rsidRPr="00BE3939" w:rsidRDefault="00C03558" w:rsidP="00773981">
            <w:pPr>
              <w:pStyle w:val="af8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УВР ГБУ ДО ДДТ Курортного района Санкт-Петербурга «на реке Сестре»</w:t>
            </w:r>
          </w:p>
          <w:p w:rsidR="007E7F36" w:rsidRPr="00BE3939" w:rsidRDefault="00C03938" w:rsidP="00C74AFC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BE3939">
              <w:rPr>
                <w:rFonts w:ascii="Times New Roman" w:hAnsi="Times New Roman" w:cs="Times New Roman"/>
                <w:b/>
                <w:sz w:val="18"/>
                <w:szCs w:val="18"/>
              </w:rPr>
              <w:t>Киселева</w:t>
            </w:r>
            <w:r w:rsidR="00C74AFC" w:rsidRPr="00BE39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  <w:r w:rsidR="00C03558">
              <w:rPr>
                <w:rFonts w:ascii="Times New Roman" w:hAnsi="Times New Roman" w:cs="Times New Roman"/>
                <w:sz w:val="18"/>
                <w:szCs w:val="18"/>
              </w:rPr>
              <w:t xml:space="preserve"> , заведующий </w:t>
            </w:r>
            <w:r w:rsidR="00C74AFC" w:rsidRPr="00BE3939">
              <w:rPr>
                <w:rFonts w:ascii="Times New Roman" w:hAnsi="Times New Roman" w:cs="Times New Roman"/>
                <w:sz w:val="18"/>
                <w:szCs w:val="18"/>
              </w:rPr>
              <w:t>методического отдела</w:t>
            </w:r>
            <w:r w:rsidR="00C03558">
              <w:rPr>
                <w:rFonts w:ascii="Times New Roman" w:hAnsi="Times New Roman" w:cs="Times New Roman"/>
                <w:sz w:val="18"/>
                <w:szCs w:val="18"/>
              </w:rPr>
              <w:t xml:space="preserve"> ГБУ ДО ДДТ Курортного района Санкт-Петербурга «на реке Сестре»</w:t>
            </w:r>
          </w:p>
        </w:tc>
      </w:tr>
      <w:tr w:rsidR="00E21240" w:rsidTr="001518C4">
        <w:trPr>
          <w:trHeight w:val="987"/>
          <w:jc w:val="center"/>
        </w:trPr>
        <w:tc>
          <w:tcPr>
            <w:tcW w:w="611" w:type="dxa"/>
          </w:tcPr>
          <w:p w:rsidR="00E21240" w:rsidRDefault="00E21240" w:rsidP="00E21240">
            <w:pPr>
              <w:ind w:left="0"/>
            </w:pPr>
          </w:p>
        </w:tc>
        <w:tc>
          <w:tcPr>
            <w:tcW w:w="1516" w:type="dxa"/>
          </w:tcPr>
          <w:p w:rsidR="00E21240" w:rsidRDefault="00C74AFC" w:rsidP="0074554E">
            <w:pPr>
              <w:pStyle w:val="af6"/>
            </w:pPr>
            <w:r>
              <w:t>12.10</w:t>
            </w:r>
            <w:r w:rsidR="005836E2">
              <w:rPr>
                <w:lang w:bidi="ru-RU"/>
              </w:rPr>
              <w:t>-</w:t>
            </w:r>
            <w:r>
              <w:t>12.20</w:t>
            </w:r>
          </w:p>
        </w:tc>
        <w:tc>
          <w:tcPr>
            <w:tcW w:w="5810" w:type="dxa"/>
            <w:gridSpan w:val="3"/>
          </w:tcPr>
          <w:p w:rsidR="00E21240" w:rsidRPr="00773981" w:rsidRDefault="00C74AFC" w:rsidP="0074554E">
            <w:pPr>
              <w:pStyle w:val="af7"/>
              <w:rPr>
                <w:rFonts w:ascii="Times New Roman" w:hAnsi="Times New Roman" w:cs="Times New Roman"/>
                <w:sz w:val="20"/>
              </w:rPr>
            </w:pPr>
            <w:r w:rsidRPr="00773981">
              <w:rPr>
                <w:rFonts w:ascii="Times New Roman" w:hAnsi="Times New Roman" w:cs="Times New Roman"/>
                <w:sz w:val="20"/>
              </w:rPr>
              <w:t>Анализ взаимопосещ</w:t>
            </w:r>
            <w:r w:rsidR="00773981">
              <w:rPr>
                <w:rFonts w:ascii="Times New Roman" w:hAnsi="Times New Roman" w:cs="Times New Roman"/>
                <w:sz w:val="20"/>
              </w:rPr>
              <w:t>е</w:t>
            </w:r>
            <w:r w:rsidR="00E642F7">
              <w:rPr>
                <w:rFonts w:ascii="Times New Roman" w:hAnsi="Times New Roman" w:cs="Times New Roman"/>
                <w:sz w:val="20"/>
              </w:rPr>
              <w:t>ния</w:t>
            </w:r>
            <w:r w:rsidR="00773981">
              <w:rPr>
                <w:rFonts w:ascii="Times New Roman" w:hAnsi="Times New Roman" w:cs="Times New Roman"/>
                <w:sz w:val="20"/>
              </w:rPr>
              <w:t xml:space="preserve"> занятий</w:t>
            </w:r>
            <w:r w:rsidR="00E642F7">
              <w:rPr>
                <w:rFonts w:ascii="Times New Roman" w:hAnsi="Times New Roman" w:cs="Times New Roman"/>
                <w:sz w:val="20"/>
              </w:rPr>
              <w:t>, мероприятий</w:t>
            </w:r>
            <w:r w:rsidR="00773981">
              <w:rPr>
                <w:rFonts w:ascii="Times New Roman" w:hAnsi="Times New Roman" w:cs="Times New Roman"/>
                <w:sz w:val="20"/>
              </w:rPr>
              <w:t xml:space="preserve"> педагогическими работниками.</w:t>
            </w:r>
            <w:r w:rsidR="00E642F7">
              <w:rPr>
                <w:rFonts w:ascii="Times New Roman" w:hAnsi="Times New Roman" w:cs="Times New Roman"/>
                <w:sz w:val="20"/>
              </w:rPr>
              <w:t xml:space="preserve"> О ходе</w:t>
            </w:r>
            <w:r w:rsidR="00C03558">
              <w:rPr>
                <w:rFonts w:ascii="Times New Roman" w:hAnsi="Times New Roman" w:cs="Times New Roman"/>
                <w:sz w:val="20"/>
              </w:rPr>
              <w:t xml:space="preserve"> выполнения приказа №33 от 01.03</w:t>
            </w:r>
            <w:r w:rsidR="00E642F7">
              <w:rPr>
                <w:rFonts w:ascii="Times New Roman" w:hAnsi="Times New Roman" w:cs="Times New Roman"/>
                <w:sz w:val="20"/>
              </w:rPr>
              <w:t>.2019 года.</w:t>
            </w:r>
          </w:p>
        </w:tc>
        <w:tc>
          <w:tcPr>
            <w:tcW w:w="2694" w:type="dxa"/>
            <w:gridSpan w:val="2"/>
          </w:tcPr>
          <w:p w:rsidR="00E21240" w:rsidRPr="00BE3939" w:rsidRDefault="00BD7858" w:rsidP="00E86025">
            <w:pPr>
              <w:pStyle w:val="af8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3939">
              <w:rPr>
                <w:rFonts w:ascii="Times New Roman" w:hAnsi="Times New Roman" w:cs="Times New Roman"/>
                <w:b/>
                <w:sz w:val="18"/>
                <w:szCs w:val="18"/>
              </w:rPr>
              <w:t>Филинова Д.В</w:t>
            </w:r>
            <w:r w:rsidRPr="00BE393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86025" w:rsidRPr="00BE393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E3939">
              <w:rPr>
                <w:rFonts w:ascii="Times New Roman" w:hAnsi="Times New Roman" w:cs="Times New Roman"/>
                <w:sz w:val="18"/>
                <w:szCs w:val="18"/>
              </w:rPr>
              <w:t>етодист</w:t>
            </w:r>
            <w:r w:rsidR="00E86025" w:rsidRPr="00BE3939">
              <w:rPr>
                <w:rFonts w:ascii="Times New Roman" w:hAnsi="Times New Roman" w:cs="Times New Roman"/>
                <w:sz w:val="18"/>
                <w:szCs w:val="18"/>
              </w:rPr>
              <w:t xml:space="preserve"> ГБУ ДО ДДТ Курортного района Санкт-Петербурга «На реке Сестре»</w:t>
            </w:r>
          </w:p>
        </w:tc>
      </w:tr>
      <w:tr w:rsidR="00C74AFC" w:rsidTr="001518C4">
        <w:trPr>
          <w:trHeight w:val="420"/>
          <w:jc w:val="center"/>
        </w:trPr>
        <w:tc>
          <w:tcPr>
            <w:tcW w:w="611" w:type="dxa"/>
          </w:tcPr>
          <w:p w:rsidR="00C74AFC" w:rsidRDefault="00C74AFC" w:rsidP="00E21240">
            <w:pPr>
              <w:ind w:left="0"/>
            </w:pPr>
          </w:p>
        </w:tc>
        <w:tc>
          <w:tcPr>
            <w:tcW w:w="1516" w:type="dxa"/>
          </w:tcPr>
          <w:p w:rsidR="00C74AFC" w:rsidRDefault="005836E2" w:rsidP="0074554E">
            <w:pPr>
              <w:pStyle w:val="af6"/>
            </w:pPr>
            <w:r>
              <w:t>12.20-12.</w:t>
            </w:r>
            <w:r w:rsidR="00C74AFC">
              <w:t>30</w:t>
            </w:r>
          </w:p>
        </w:tc>
        <w:tc>
          <w:tcPr>
            <w:tcW w:w="5810" w:type="dxa"/>
            <w:gridSpan w:val="3"/>
          </w:tcPr>
          <w:p w:rsidR="00C74AFC" w:rsidRPr="00773981" w:rsidRDefault="00E642F7" w:rsidP="00DA490B">
            <w:pPr>
              <w:pStyle w:val="af7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Анализ посещений </w:t>
            </w:r>
            <w:r w:rsidR="00C74AFC" w:rsidRPr="00773981">
              <w:rPr>
                <w:rFonts w:ascii="Times New Roman" w:hAnsi="Times New Roman" w:cs="Times New Roman"/>
                <w:sz w:val="20"/>
              </w:rPr>
              <w:t>занятий педагогов на базах ОДОД.</w:t>
            </w:r>
            <w:r>
              <w:rPr>
                <w:rFonts w:ascii="Times New Roman" w:hAnsi="Times New Roman" w:cs="Times New Roman"/>
                <w:sz w:val="20"/>
              </w:rPr>
              <w:t xml:space="preserve"> Справка.</w:t>
            </w:r>
          </w:p>
        </w:tc>
        <w:tc>
          <w:tcPr>
            <w:tcW w:w="2694" w:type="dxa"/>
            <w:gridSpan w:val="2"/>
          </w:tcPr>
          <w:p w:rsidR="00DA490B" w:rsidRPr="00BE3939" w:rsidRDefault="00C74AFC" w:rsidP="00E86025">
            <w:pPr>
              <w:pStyle w:val="af8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3939">
              <w:rPr>
                <w:rFonts w:ascii="Times New Roman" w:hAnsi="Times New Roman" w:cs="Times New Roman"/>
                <w:b/>
                <w:sz w:val="18"/>
                <w:szCs w:val="18"/>
              </w:rPr>
              <w:t>Кашкарова О.П</w:t>
            </w:r>
            <w:r w:rsidRPr="00BE3939">
              <w:rPr>
                <w:rFonts w:ascii="Times New Roman" w:hAnsi="Times New Roman" w:cs="Times New Roman"/>
                <w:sz w:val="18"/>
                <w:szCs w:val="18"/>
              </w:rPr>
              <w:t>. методист ГБУ ДО ДДТ Курортного района Санкт-Петербурга «На реке Сестре»</w:t>
            </w:r>
          </w:p>
        </w:tc>
      </w:tr>
      <w:tr w:rsidR="00E21240" w:rsidTr="001518C4">
        <w:trPr>
          <w:trHeight w:val="1222"/>
          <w:jc w:val="center"/>
        </w:trPr>
        <w:tc>
          <w:tcPr>
            <w:tcW w:w="611" w:type="dxa"/>
          </w:tcPr>
          <w:p w:rsidR="00E21240" w:rsidRDefault="00E21240" w:rsidP="00E21240">
            <w:pPr>
              <w:ind w:left="0"/>
            </w:pPr>
          </w:p>
        </w:tc>
        <w:tc>
          <w:tcPr>
            <w:tcW w:w="1516" w:type="dxa"/>
          </w:tcPr>
          <w:p w:rsidR="00E21240" w:rsidRDefault="00DA490B" w:rsidP="0074554E">
            <w:pPr>
              <w:pStyle w:val="af6"/>
            </w:pPr>
            <w:r>
              <w:t>12.30</w:t>
            </w:r>
            <w:r w:rsidR="005836E2">
              <w:rPr>
                <w:lang w:bidi="ru-RU"/>
              </w:rPr>
              <w:t>-</w:t>
            </w:r>
            <w:r w:rsidR="005836E2">
              <w:t>12.</w:t>
            </w:r>
            <w:r>
              <w:t>40</w:t>
            </w:r>
          </w:p>
        </w:tc>
        <w:tc>
          <w:tcPr>
            <w:tcW w:w="5810" w:type="dxa"/>
            <w:gridSpan w:val="3"/>
          </w:tcPr>
          <w:p w:rsidR="00E21240" w:rsidRPr="00773981" w:rsidRDefault="00773981" w:rsidP="0074554E">
            <w:pPr>
              <w:pStyle w:val="af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 проведении внутренней экспертизы </w:t>
            </w:r>
            <w:r w:rsidR="00204E13" w:rsidRPr="00773981">
              <w:rPr>
                <w:rFonts w:ascii="Times New Roman" w:hAnsi="Times New Roman" w:cs="Times New Roman"/>
                <w:sz w:val="20"/>
              </w:rPr>
              <w:t>допо</w:t>
            </w:r>
            <w:r w:rsidR="00DA490B" w:rsidRPr="00773981">
              <w:rPr>
                <w:rFonts w:ascii="Times New Roman" w:hAnsi="Times New Roman" w:cs="Times New Roman"/>
                <w:sz w:val="20"/>
              </w:rPr>
              <w:t>лнительных общеобразовательных общеразвивающих программ</w:t>
            </w:r>
            <w:r>
              <w:rPr>
                <w:rFonts w:ascii="Times New Roman" w:hAnsi="Times New Roman" w:cs="Times New Roman"/>
                <w:sz w:val="20"/>
              </w:rPr>
              <w:t xml:space="preserve"> с заполнение</w:t>
            </w:r>
            <w:r w:rsidR="000B2AE0">
              <w:rPr>
                <w:rFonts w:ascii="Times New Roman" w:hAnsi="Times New Roman" w:cs="Times New Roman"/>
                <w:sz w:val="20"/>
              </w:rPr>
              <w:t xml:space="preserve">м ведомости самооценки. </w:t>
            </w:r>
            <w:r w:rsidR="00E642F7">
              <w:rPr>
                <w:rFonts w:ascii="Times New Roman" w:hAnsi="Times New Roman" w:cs="Times New Roman"/>
                <w:sz w:val="20"/>
              </w:rPr>
              <w:t xml:space="preserve">Срок проведения. </w:t>
            </w:r>
            <w:r w:rsidR="000B2AE0">
              <w:rPr>
                <w:rFonts w:ascii="Times New Roman" w:hAnsi="Times New Roman" w:cs="Times New Roman"/>
                <w:sz w:val="20"/>
              </w:rPr>
              <w:t>Июнь 2019 года. Создание рабочей группы.</w:t>
            </w:r>
          </w:p>
        </w:tc>
        <w:tc>
          <w:tcPr>
            <w:tcW w:w="2694" w:type="dxa"/>
            <w:gridSpan w:val="2"/>
          </w:tcPr>
          <w:p w:rsidR="000B2AE0" w:rsidRPr="00BE3939" w:rsidRDefault="00BD7858" w:rsidP="0074554E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BE3939">
              <w:rPr>
                <w:rFonts w:ascii="Times New Roman" w:hAnsi="Times New Roman" w:cs="Times New Roman"/>
                <w:b/>
                <w:sz w:val="18"/>
                <w:szCs w:val="18"/>
              </w:rPr>
              <w:t>Киселева А.А.,</w:t>
            </w:r>
            <w:r w:rsidRPr="00BE3939">
              <w:rPr>
                <w:rFonts w:ascii="Times New Roman" w:hAnsi="Times New Roman" w:cs="Times New Roman"/>
                <w:sz w:val="18"/>
                <w:szCs w:val="18"/>
              </w:rPr>
              <w:t xml:space="preserve"> зав</w:t>
            </w:r>
            <w:r w:rsidR="00E86025" w:rsidRPr="00BE3939">
              <w:rPr>
                <w:rFonts w:ascii="Times New Roman" w:hAnsi="Times New Roman" w:cs="Times New Roman"/>
                <w:sz w:val="18"/>
                <w:szCs w:val="18"/>
              </w:rPr>
              <w:t>едующий</w:t>
            </w:r>
            <w:r w:rsidRPr="00BE3939">
              <w:rPr>
                <w:rFonts w:ascii="Times New Roman" w:hAnsi="Times New Roman" w:cs="Times New Roman"/>
                <w:sz w:val="18"/>
                <w:szCs w:val="18"/>
              </w:rPr>
              <w:t xml:space="preserve"> метод</w:t>
            </w:r>
            <w:r w:rsidR="00E86025" w:rsidRPr="00BE3939">
              <w:rPr>
                <w:rFonts w:ascii="Times New Roman" w:hAnsi="Times New Roman" w:cs="Times New Roman"/>
                <w:sz w:val="18"/>
                <w:szCs w:val="18"/>
              </w:rPr>
              <w:t>ического</w:t>
            </w:r>
            <w:r w:rsidRPr="00BE3939"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  <w:r w:rsidR="00E86025" w:rsidRPr="00BE3939">
              <w:rPr>
                <w:rFonts w:ascii="Times New Roman" w:hAnsi="Times New Roman" w:cs="Times New Roman"/>
                <w:sz w:val="18"/>
                <w:szCs w:val="18"/>
              </w:rPr>
              <w:t>,  методист ГБУ ДО ДДТ Курортного района Санкт-Петербурга «На реке Сестре»</w:t>
            </w:r>
            <w:r w:rsidR="00773981" w:rsidRPr="00BE39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21240" w:rsidTr="001518C4">
        <w:trPr>
          <w:trHeight w:val="80"/>
          <w:jc w:val="center"/>
        </w:trPr>
        <w:tc>
          <w:tcPr>
            <w:tcW w:w="611" w:type="dxa"/>
          </w:tcPr>
          <w:p w:rsidR="00E21240" w:rsidRDefault="0074554E" w:rsidP="00E21240">
            <w:pPr>
              <w:ind w:left="0"/>
            </w:pPr>
            <w:r>
              <w:t xml:space="preserve"> </w:t>
            </w:r>
          </w:p>
        </w:tc>
        <w:tc>
          <w:tcPr>
            <w:tcW w:w="1516" w:type="dxa"/>
          </w:tcPr>
          <w:p w:rsidR="00E21240" w:rsidRDefault="00E642F7" w:rsidP="00E21240">
            <w:pPr>
              <w:pStyle w:val="af6"/>
            </w:pPr>
            <w:r>
              <w:t>12.40-13.00</w:t>
            </w:r>
          </w:p>
        </w:tc>
        <w:tc>
          <w:tcPr>
            <w:tcW w:w="5810" w:type="dxa"/>
            <w:gridSpan w:val="3"/>
          </w:tcPr>
          <w:p w:rsidR="000B2AE0" w:rsidRDefault="00734C11" w:rsidP="00E642F7">
            <w:pPr>
              <w:pStyle w:val="af7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Разное:</w:t>
            </w:r>
          </w:p>
          <w:p w:rsidR="00DA490B" w:rsidRDefault="00E642F7" w:rsidP="00BE3939">
            <w:pPr>
              <w:pStyle w:val="af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Список педагогических работников, подлежащих  аттестации </w:t>
            </w:r>
            <w:r w:rsidR="00DA490B" w:rsidRPr="00773981">
              <w:rPr>
                <w:rFonts w:ascii="Times New Roman" w:hAnsi="Times New Roman" w:cs="Times New Roman"/>
                <w:sz w:val="20"/>
              </w:rPr>
              <w:t>на соответствие должности в 2019-2020 году.</w:t>
            </w:r>
          </w:p>
          <w:p w:rsidR="00734C11" w:rsidRDefault="00734C11" w:rsidP="00734C11">
            <w:pPr>
              <w:pStyle w:val="af7"/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3939" w:rsidRDefault="00BE3939" w:rsidP="00BE3939">
            <w:pPr>
              <w:pStyle w:val="af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Список педагогических работников, нуждающихся в курсах повышения квалификации.</w:t>
            </w:r>
          </w:p>
          <w:p w:rsidR="00734C11" w:rsidRDefault="00734C11" w:rsidP="00734C11">
            <w:pPr>
              <w:pStyle w:val="af7"/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6662A" w:rsidRPr="00734C11" w:rsidRDefault="00734C11" w:rsidP="00734C11">
            <w:pPr>
              <w:pStyle w:val="af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734C11">
              <w:rPr>
                <w:rFonts w:ascii="Times New Roman" w:hAnsi="Times New Roman" w:cs="Times New Roman"/>
                <w:sz w:val="20"/>
              </w:rPr>
              <w:t>Курсы переподготовки для педагогов музыкальных направлен</w:t>
            </w:r>
            <w:r>
              <w:rPr>
                <w:rFonts w:ascii="Times New Roman" w:hAnsi="Times New Roman" w:cs="Times New Roman"/>
                <w:sz w:val="20"/>
              </w:rPr>
              <w:t>ностей на базе РГПУ им. Герцена</w:t>
            </w:r>
          </w:p>
          <w:p w:rsidR="00DA490B" w:rsidRDefault="005836E2" w:rsidP="00BE3939">
            <w:pPr>
              <w:pStyle w:val="af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773981">
              <w:rPr>
                <w:rFonts w:ascii="Times New Roman" w:hAnsi="Times New Roman" w:cs="Times New Roman"/>
                <w:sz w:val="20"/>
              </w:rPr>
              <w:t>Представление проекта «Цифровое образование: новый вектор развития дополнительного образования»</w:t>
            </w:r>
          </w:p>
          <w:p w:rsidR="0006662A" w:rsidRPr="00773981" w:rsidRDefault="0006662A" w:rsidP="00734C11">
            <w:pPr>
              <w:pStyle w:val="af7"/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A490B" w:rsidRPr="00773981" w:rsidRDefault="00E642F7" w:rsidP="00BE3939">
            <w:pPr>
              <w:pStyle w:val="af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 итогах проверки опорного пункта БДД в части </w:t>
            </w:r>
            <w:r w:rsidR="00BE3939">
              <w:rPr>
                <w:rFonts w:ascii="Times New Roman" w:hAnsi="Times New Roman" w:cs="Times New Roman"/>
                <w:sz w:val="20"/>
              </w:rPr>
              <w:t xml:space="preserve">содержания </w:t>
            </w:r>
            <w:r>
              <w:rPr>
                <w:rFonts w:ascii="Times New Roman" w:hAnsi="Times New Roman" w:cs="Times New Roman"/>
                <w:sz w:val="20"/>
              </w:rPr>
              <w:t xml:space="preserve">дополнительных </w:t>
            </w:r>
            <w:r w:rsidRPr="00773981">
              <w:rPr>
                <w:rFonts w:ascii="Times New Roman" w:hAnsi="Times New Roman" w:cs="Times New Roman"/>
                <w:sz w:val="20"/>
              </w:rPr>
              <w:t>общеобразовательных общеразвивающих программ</w:t>
            </w:r>
            <w:r>
              <w:rPr>
                <w:rFonts w:ascii="Times New Roman" w:hAnsi="Times New Roman" w:cs="Times New Roman"/>
                <w:sz w:val="20"/>
              </w:rPr>
              <w:t>. Доклад-справка.</w:t>
            </w:r>
          </w:p>
        </w:tc>
        <w:tc>
          <w:tcPr>
            <w:tcW w:w="2694" w:type="dxa"/>
            <w:gridSpan w:val="2"/>
          </w:tcPr>
          <w:p w:rsidR="00BE3939" w:rsidRDefault="00BE3939" w:rsidP="00DA490B">
            <w:pPr>
              <w:pStyle w:val="af8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1240" w:rsidRPr="00BE3939" w:rsidRDefault="00DA490B" w:rsidP="00DA490B">
            <w:pPr>
              <w:pStyle w:val="af8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939">
              <w:rPr>
                <w:rFonts w:ascii="Times New Roman" w:hAnsi="Times New Roman" w:cs="Times New Roman"/>
                <w:b/>
                <w:sz w:val="18"/>
                <w:szCs w:val="18"/>
              </w:rPr>
              <w:t>Храмова Е.Г.</w:t>
            </w:r>
          </w:p>
          <w:p w:rsidR="00DA490B" w:rsidRPr="00BE3939" w:rsidRDefault="00DA490B" w:rsidP="00DA490B">
            <w:pPr>
              <w:pStyle w:val="af8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939">
              <w:rPr>
                <w:rFonts w:ascii="Times New Roman" w:hAnsi="Times New Roman" w:cs="Times New Roman"/>
                <w:sz w:val="16"/>
                <w:szCs w:val="16"/>
              </w:rPr>
              <w:t>методист ГБУ ДО ДДТ Курортного района</w:t>
            </w:r>
            <w:r w:rsidR="00734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939">
              <w:rPr>
                <w:rFonts w:ascii="Times New Roman" w:hAnsi="Times New Roman" w:cs="Times New Roman"/>
                <w:sz w:val="16"/>
                <w:szCs w:val="16"/>
              </w:rPr>
              <w:t>Санкт-Петербурга «На реке Сестре»</w:t>
            </w:r>
          </w:p>
          <w:p w:rsidR="00BE3939" w:rsidRDefault="00BE3939" w:rsidP="00DA490B">
            <w:pPr>
              <w:pStyle w:val="af8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3939" w:rsidRDefault="00BE3939" w:rsidP="00BE3939">
            <w:pPr>
              <w:pStyle w:val="af8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939">
              <w:rPr>
                <w:rFonts w:ascii="Times New Roman" w:hAnsi="Times New Roman" w:cs="Times New Roman"/>
                <w:b/>
                <w:sz w:val="18"/>
                <w:szCs w:val="18"/>
              </w:rPr>
              <w:t>Филинова Д.В</w:t>
            </w:r>
            <w:r w:rsidRPr="00BE393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E3939">
              <w:rPr>
                <w:rFonts w:ascii="Times New Roman" w:hAnsi="Times New Roman" w:cs="Times New Roman"/>
                <w:sz w:val="16"/>
                <w:szCs w:val="16"/>
              </w:rPr>
              <w:t>методист ГБУ ДО ДДТ Курортного района Санкт-Петербурга</w:t>
            </w:r>
            <w:r w:rsidR="00066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939">
              <w:rPr>
                <w:rFonts w:ascii="Times New Roman" w:hAnsi="Times New Roman" w:cs="Times New Roman"/>
                <w:sz w:val="16"/>
                <w:szCs w:val="16"/>
              </w:rPr>
              <w:t xml:space="preserve"> «На реке Сестре»</w:t>
            </w:r>
          </w:p>
          <w:p w:rsidR="00734C11" w:rsidRPr="00BE3939" w:rsidRDefault="00734C11" w:rsidP="00BE3939">
            <w:pPr>
              <w:pStyle w:val="af8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939" w:rsidRPr="00BE3939" w:rsidRDefault="00BE3939" w:rsidP="00BE3939">
            <w:pPr>
              <w:pStyle w:val="af8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939">
              <w:rPr>
                <w:rFonts w:ascii="Times New Roman" w:hAnsi="Times New Roman" w:cs="Times New Roman"/>
                <w:b/>
                <w:sz w:val="18"/>
                <w:szCs w:val="18"/>
              </w:rPr>
              <w:t>Храмова Е.Г.</w:t>
            </w:r>
          </w:p>
          <w:p w:rsidR="00734C11" w:rsidRDefault="00BE3939" w:rsidP="00BE3939">
            <w:pPr>
              <w:pStyle w:val="af8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939">
              <w:rPr>
                <w:rFonts w:ascii="Times New Roman" w:hAnsi="Times New Roman" w:cs="Times New Roman"/>
                <w:sz w:val="16"/>
                <w:szCs w:val="16"/>
              </w:rPr>
              <w:t>методист ГБУ ДО ДДТ Курортного района</w:t>
            </w:r>
            <w:r w:rsidR="00C03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939">
              <w:rPr>
                <w:rFonts w:ascii="Times New Roman" w:hAnsi="Times New Roman" w:cs="Times New Roman"/>
                <w:sz w:val="16"/>
                <w:szCs w:val="16"/>
              </w:rPr>
              <w:t>Санкт-Петербурга</w:t>
            </w:r>
            <w:r w:rsidR="00066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939">
              <w:rPr>
                <w:rFonts w:ascii="Times New Roman" w:hAnsi="Times New Roman" w:cs="Times New Roman"/>
                <w:sz w:val="16"/>
                <w:szCs w:val="16"/>
              </w:rPr>
              <w:t xml:space="preserve"> «На реке Сестре</w:t>
            </w:r>
            <w:r w:rsidR="00734C1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E3939" w:rsidRDefault="00BE3939" w:rsidP="00BE3939">
            <w:pPr>
              <w:pStyle w:val="af8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C11" w:rsidRDefault="00734C11" w:rsidP="00BE3939">
            <w:pPr>
              <w:pStyle w:val="af8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C11" w:rsidRDefault="00734C11" w:rsidP="00BE3939">
            <w:pPr>
              <w:pStyle w:val="af8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C11" w:rsidRPr="00BE3939" w:rsidRDefault="00734C11" w:rsidP="00BE3939">
            <w:pPr>
              <w:pStyle w:val="af8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939" w:rsidRPr="00BE3939" w:rsidRDefault="00BE3939" w:rsidP="00BE3939">
            <w:pPr>
              <w:pStyle w:val="af8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939">
              <w:rPr>
                <w:rFonts w:ascii="Times New Roman" w:hAnsi="Times New Roman" w:cs="Times New Roman"/>
                <w:b/>
                <w:sz w:val="18"/>
                <w:szCs w:val="18"/>
              </w:rPr>
              <w:t>Герасименко Ю.А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E3939">
              <w:rPr>
                <w:rFonts w:ascii="Times New Roman" w:hAnsi="Times New Roman" w:cs="Times New Roman"/>
                <w:sz w:val="16"/>
                <w:szCs w:val="16"/>
              </w:rPr>
              <w:t>методист ГБУ ДО ДДТ Курортного района</w:t>
            </w:r>
            <w:r w:rsidR="00734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939">
              <w:rPr>
                <w:rFonts w:ascii="Times New Roman" w:hAnsi="Times New Roman" w:cs="Times New Roman"/>
                <w:sz w:val="16"/>
                <w:szCs w:val="16"/>
              </w:rPr>
              <w:t>Санкт-Петербурга «На реке Сестре»</w:t>
            </w:r>
          </w:p>
          <w:p w:rsidR="00BE3939" w:rsidRPr="00BE3939" w:rsidRDefault="00BE3939" w:rsidP="00DA490B">
            <w:pPr>
              <w:pStyle w:val="af8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1A19" w:rsidRDefault="00CF1A19" w:rsidP="00CF1A19">
      <w:pPr>
        <w:pStyle w:val="af2"/>
        <w:jc w:val="center"/>
        <w:rPr>
          <w:lang w:bidi="ru-RU"/>
        </w:rPr>
      </w:pPr>
      <w:r>
        <w:rPr>
          <w:lang w:bidi="ru-RU"/>
        </w:rPr>
        <w:t>решение заседания методического совета</w:t>
      </w:r>
    </w:p>
    <w:p w:rsidR="00CF1A19" w:rsidRPr="00CF1A19" w:rsidRDefault="00CF1A19" w:rsidP="00CF1A1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CF1A19">
        <w:rPr>
          <w:rFonts w:ascii="Times New Roman" w:eastAsia="Times New Roman" w:hAnsi="Times New Roman" w:cs="Times New Roman"/>
          <w:kern w:val="0"/>
          <w:szCs w:val="24"/>
          <w:lang w:eastAsia="ru-RU"/>
        </w:rPr>
        <w:t>Продолжить работу по улучшению качества работы педагогов в рамках ведения учебно-</w:t>
      </w:r>
      <w:r w:rsidRPr="00CF1A19">
        <w:rPr>
          <w:rFonts w:ascii="Times New Roman" w:eastAsia="Times New Roman" w:hAnsi="Times New Roman" w:cs="Times New Roman"/>
          <w:kern w:val="0"/>
          <w:szCs w:val="24"/>
          <w:lang w:eastAsia="ru-RU"/>
        </w:rPr>
        <w:lastRenderedPageBreak/>
        <w:t>методической документации. Разработать и утвердить циклограмму отчетности педагога дополнительного образования в срок до 28.05.2019 года.</w:t>
      </w:r>
    </w:p>
    <w:p w:rsidR="00CF1A19" w:rsidRPr="00CF1A19" w:rsidRDefault="00CF1A19" w:rsidP="00CF1A1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CF1A19">
        <w:rPr>
          <w:rFonts w:ascii="Times New Roman" w:eastAsia="Times New Roman" w:hAnsi="Times New Roman" w:cs="Times New Roman"/>
          <w:kern w:val="0"/>
          <w:szCs w:val="24"/>
          <w:lang w:eastAsia="ru-RU"/>
        </w:rPr>
        <w:t>Усилить контроль за посещаемостью (взаимопосещением) занятий. Поставить под особый контроль посещение учащимися объединений в течение мая 2019 года.</w:t>
      </w:r>
    </w:p>
    <w:p w:rsidR="00CF1A19" w:rsidRPr="00CF1A19" w:rsidRDefault="00CF1A19" w:rsidP="00CF1A1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CF1A19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Провести внутреннюю экспертизу </w:t>
      </w:r>
      <w:r w:rsidRPr="00CF1A19">
        <w:rPr>
          <w:rFonts w:ascii="Times New Roman" w:eastAsia="Franklin Gothic Book" w:hAnsi="Times New Roman" w:cs="Times New Roman"/>
          <w:szCs w:val="24"/>
        </w:rPr>
        <w:t>дополнительных общеобразовательных общеразвивающих программ в период  с 12.08.2019 до 23.08.2019 года. Подведение итогов: до 23.08.2019 года. Утвердить состав рабочих групп по направленностям:</w:t>
      </w:r>
    </w:p>
    <w:p w:rsidR="00CF1A19" w:rsidRPr="00CF1A19" w:rsidRDefault="00CF1A19" w:rsidP="00CF1A1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614"/>
        <w:gridCol w:w="3140"/>
      </w:tblGrid>
      <w:tr w:rsidR="00CF1A19" w:rsidRPr="00CF1A19" w:rsidTr="00DC71D4">
        <w:tc>
          <w:tcPr>
            <w:tcW w:w="664" w:type="dxa"/>
          </w:tcPr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№</w:t>
            </w:r>
          </w:p>
        </w:tc>
        <w:tc>
          <w:tcPr>
            <w:tcW w:w="5614" w:type="dxa"/>
          </w:tcPr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Направленность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ФИО</w:t>
            </w:r>
          </w:p>
        </w:tc>
      </w:tr>
      <w:tr w:rsidR="00CF1A19" w:rsidRPr="00CF1A19" w:rsidTr="00DC71D4">
        <w:tc>
          <w:tcPr>
            <w:tcW w:w="664" w:type="dxa"/>
          </w:tcPr>
          <w:p w:rsidR="00CF1A19" w:rsidRPr="00CF1A19" w:rsidRDefault="00CF1A19" w:rsidP="00CF1A19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Художественная (музыкальное)</w:t>
            </w:r>
          </w:p>
        </w:tc>
        <w:tc>
          <w:tcPr>
            <w:tcW w:w="3140" w:type="dxa"/>
          </w:tcPr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Киселева А.А.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Сыч О.А.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Романькова Г.М.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Галевский С.С.</w:t>
            </w:r>
          </w:p>
        </w:tc>
      </w:tr>
      <w:tr w:rsidR="00CF1A19" w:rsidRPr="00CF1A19" w:rsidTr="00DC71D4">
        <w:tc>
          <w:tcPr>
            <w:tcW w:w="664" w:type="dxa"/>
          </w:tcPr>
          <w:p w:rsidR="00CF1A19" w:rsidRPr="00CF1A19" w:rsidRDefault="00CF1A19" w:rsidP="00CF1A19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Художественная (Театрально-танцевальная)</w:t>
            </w:r>
          </w:p>
        </w:tc>
        <w:tc>
          <w:tcPr>
            <w:tcW w:w="3140" w:type="dxa"/>
          </w:tcPr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Храмова Е.Г.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Мелентьева М.А.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Берникова Л.В.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Любченко Э.А.</w:t>
            </w:r>
          </w:p>
        </w:tc>
      </w:tr>
      <w:tr w:rsidR="00CF1A19" w:rsidRPr="00CF1A19" w:rsidTr="00DC71D4">
        <w:tc>
          <w:tcPr>
            <w:tcW w:w="664" w:type="dxa"/>
          </w:tcPr>
          <w:p w:rsidR="00CF1A19" w:rsidRPr="00CF1A19" w:rsidRDefault="00CF1A19" w:rsidP="00CF1A19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Художественная (ИЗО и ДПИ)</w:t>
            </w:r>
          </w:p>
        </w:tc>
        <w:tc>
          <w:tcPr>
            <w:tcW w:w="3140" w:type="dxa"/>
          </w:tcPr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Киселева А.А.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Щекотова М.А.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Цинадзе М.М.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Михейшина М.В.</w:t>
            </w:r>
          </w:p>
        </w:tc>
      </w:tr>
      <w:tr w:rsidR="00CF1A19" w:rsidRPr="00CF1A19" w:rsidTr="00DC71D4">
        <w:tc>
          <w:tcPr>
            <w:tcW w:w="664" w:type="dxa"/>
          </w:tcPr>
          <w:p w:rsidR="00CF1A19" w:rsidRPr="00CF1A19" w:rsidRDefault="00CF1A19" w:rsidP="00CF1A19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Физкультурно-спортивная, Туристко-краеведческая</w:t>
            </w:r>
          </w:p>
        </w:tc>
        <w:tc>
          <w:tcPr>
            <w:tcW w:w="3140" w:type="dxa"/>
          </w:tcPr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Филинова Д.В.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Яговкина И.И.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Винокурцев Е.А.,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Шиханова С.В.</w:t>
            </w:r>
          </w:p>
        </w:tc>
      </w:tr>
      <w:tr w:rsidR="00CF1A19" w:rsidRPr="00CF1A19" w:rsidTr="00DC71D4">
        <w:tc>
          <w:tcPr>
            <w:tcW w:w="664" w:type="dxa"/>
          </w:tcPr>
          <w:p w:rsidR="00CF1A19" w:rsidRPr="00CF1A19" w:rsidRDefault="00CF1A19" w:rsidP="00CF1A19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Социально-педагогическая, Техническая</w:t>
            </w:r>
          </w:p>
        </w:tc>
        <w:tc>
          <w:tcPr>
            <w:tcW w:w="3140" w:type="dxa"/>
          </w:tcPr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Храмова Е.Г.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Головкина Ю.Ю.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Герасименко Ю.А.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Гудкова Ю.И.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Громов А.А.</w:t>
            </w:r>
          </w:p>
          <w:p w:rsidR="00CF1A19" w:rsidRPr="00CF1A19" w:rsidRDefault="00CF1A19" w:rsidP="00CF1A1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</w:pPr>
            <w:r w:rsidRPr="00CF1A19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</w:rPr>
              <w:t>Прокопьев Д.Ю.</w:t>
            </w:r>
          </w:p>
        </w:tc>
      </w:tr>
    </w:tbl>
    <w:p w:rsidR="00CF1A19" w:rsidRPr="00CF1A19" w:rsidRDefault="00CF1A19" w:rsidP="00CF1A19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CF1A19">
        <w:rPr>
          <w:rFonts w:ascii="Times New Roman" w:eastAsia="Times New Roman" w:hAnsi="Times New Roman" w:cs="Times New Roman"/>
          <w:kern w:val="0"/>
          <w:szCs w:val="24"/>
          <w:lang w:eastAsia="ru-RU"/>
        </w:rPr>
        <w:t>Подготовить приказ о работе групп.</w:t>
      </w:r>
    </w:p>
    <w:p w:rsidR="00CF1A19" w:rsidRPr="00CF1A19" w:rsidRDefault="00CF1A19" w:rsidP="00CF1A1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CF1A19">
        <w:rPr>
          <w:rFonts w:ascii="Times New Roman" w:eastAsia="Times New Roman" w:hAnsi="Times New Roman" w:cs="Times New Roman"/>
          <w:kern w:val="0"/>
          <w:szCs w:val="24"/>
          <w:lang w:eastAsia="ru-RU"/>
        </w:rPr>
        <w:t>Взять на особый контроль прохождение курсов повышения квалификации.</w:t>
      </w:r>
    </w:p>
    <w:p w:rsidR="00CF1A19" w:rsidRPr="00CF1A19" w:rsidRDefault="00CF1A19" w:rsidP="00CF1A1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CF1A19">
        <w:rPr>
          <w:rFonts w:ascii="Times New Roman" w:eastAsia="Franklin Gothic Book" w:hAnsi="Times New Roman" w:cs="Times New Roman"/>
          <w:szCs w:val="24"/>
        </w:rPr>
        <w:t>Создать творческую группу для участия в проекте ГЦРДО «Цифровое образование: новый вектор развития дополнительного образования». Список группы утвердить на заключительном Методсовете.</w:t>
      </w:r>
    </w:p>
    <w:p w:rsidR="00CF1A19" w:rsidRPr="00CF1A19" w:rsidRDefault="00CF1A19" w:rsidP="00CF1A19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</w:p>
    <w:p w:rsidR="00CF1A19" w:rsidRPr="00CF1A19" w:rsidRDefault="00CF1A19" w:rsidP="00CF1A19">
      <w:pPr>
        <w:spacing w:before="0" w:after="0"/>
        <w:ind w:left="0" w:right="0"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</w:p>
    <w:p w:rsidR="00A66B18" w:rsidRPr="00A6783B" w:rsidRDefault="00A66B18" w:rsidP="0006662A">
      <w:pPr>
        <w:pStyle w:val="2"/>
        <w:ind w:left="0"/>
      </w:pPr>
    </w:p>
    <w:sectPr w:rsidR="00A66B18" w:rsidRPr="00A6783B" w:rsidSect="0006662A">
      <w:headerReference w:type="default" r:id="rId11"/>
      <w:pgSz w:w="11906" w:h="16838" w:code="9"/>
      <w:pgMar w:top="0" w:right="720" w:bottom="11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AD" w:rsidRDefault="00A10BAD" w:rsidP="00A66B18">
      <w:pPr>
        <w:spacing w:before="0" w:after="0"/>
      </w:pPr>
      <w:r>
        <w:separator/>
      </w:r>
    </w:p>
  </w:endnote>
  <w:endnote w:type="continuationSeparator" w:id="0">
    <w:p w:rsidR="00A10BAD" w:rsidRDefault="00A10BA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alibr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AD" w:rsidRDefault="00A10BAD" w:rsidP="00A66B18">
      <w:pPr>
        <w:spacing w:before="0" w:after="0"/>
      </w:pPr>
      <w:r>
        <w:separator/>
      </w:r>
    </w:p>
  </w:footnote>
  <w:footnote w:type="continuationSeparator" w:id="0">
    <w:p w:rsidR="00A10BAD" w:rsidRDefault="00A10BA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18" w:rsidRDefault="00A66B18">
    <w:r w:rsidRPr="0041428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798EEB" wp14:editId="2A6CA976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 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 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 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 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 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афический объект 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tRgAgAAP4oAAAOAAAAZHJzL2Uyb0RvYy54bWzsms2O48YRx+8B8g4NHgN4xeY3hZ01NrvZ&#10;RYCNvfCusfGRQ1ESAYpkSGo061O+gAC5+JAHiA95gBiBAcdBcvATaN4o/+oPqjmSh5zxxggWcxgN&#10;qe7q6q6qrv6xqIcfXm4KdpE1bV6VZxZ/YFssK9NqkZerM+vT188+iCzWdkm5SIqqzM6st1lrffjo&#10;pz95uKvnmVOtq2KRNQyDlO18V59Z666r57NZm66zTdI+qOqsROOyajZJh9tmNVs0yQ6jb4qZY9vB&#10;bFc1i7qp0qxt8e1T2Wg9EuMvl1nafbxctlnHijMLc+vEZyM+z+lz9uhhMl81Sb3OUzWN5A6z2CR5&#10;CaX9UE+TLmHbJj8aapOnTdVWy+5BWm1m1XKZp5lYA1bD7Wured5U21qsZTXfrereTDDtNTvdedj0&#10;o4uXDcsX8F1ssTLZwEf7v1z9dv/3qz/uv7n60/7rq9/tv91/s/8n2/9n/9XVn/df77+9+v13X/LQ&#10;YousTWHLJ9vmIluwJE2zsmPtOqmzlnXrpGNpVRRwQX6RFW/Z+TYvFvg+Y+ssIa9DPF+V5IJdvZpj&#10;Js+b+lX9slFfrOQdWfVy2WzoP+zFLoXz3vbOyy6hB19GjhcFPnycos21XdsOlXvTNWKA5D4IuedZ&#10;DO3ySjg/Xf9CjRDYtu9zV47AY8ezMRz6zPQEZjTPflq7GiHbHrzS/jCvvCK7CWe3ZAvlFQcLUl75&#10;KxzwL3iC/v4N33wxZ/u/4fofV38gf333JfoK0wn53pDtvIVNT1jR4Q4P4iN7aHu6URgEoa+sEQbo&#10;7g+skczTbds9zyrhmuTiRdsJg64WuBJ7YaGmnlZl2eZd9mssZrkpsMF+NmNuFMS+y9kOV1KTkr4m&#10;9JkpxF0/xpzZmvHDjLDrjjRxQ5MDoYjH45pMIR56nm9P0OQYmii+xtWYEtyJQneKGoRlb7ppao4k&#10;Ro2GWOh1THaPKSQmNqoGMXV7NabQySjALu0jL1nrYEwvSxWNuGIJnUq2SNR11VJKMEMTeUHfIujk&#10;xocUhfKIMALHFOa3EkY4mMLOrYThZFPYvZWw3Pv9mr1bCcMhpmadG4TB4Av8V4ZvcALQ8VuI47ez&#10;GI6MxmI4fs9JYTKvk478pS/ZDvlbJ581Dia106l9U11kryvRsyP3qSgVU1FRoRZx6Jluz/P059nn&#10;E+QwFzmsG8axF8hhI9ez3VhNVTSrhCKbZZ7QphvoOqWZuy4ymAwYHvgebsyhYzcII+kXziM7cIRT&#10;9Lxof0mtMm2c1FqU5kp7EXEhg1r30P/VomVCFuPfqvPQ8HrQtKjaTOojB4tjtPc0Bcj2cHi0VZEv&#10;nuVFQZ4V7Jc9KRp2kSBsJFboXTHoWZQUK7GPg4mlCehxWSSd2N1lRaPJ6Gra7mnSruVoQl4afIMT&#10;qdEGwfToPJdHJV2dV4u3OIObSiJjW6fPcoz0Imm7l0mDIwzHEri3+xgfy6LCPBCa4spi66r5/NT3&#10;1B+QgFaL7cCcZ1b7m23SZBYrflkCH2K4F8N24sbzQzr8G7Pl3Gwpt5snFQyEWMLsxCX17wp9uWyq&#10;zRvg8WPSiqakTKEbSa7D9pM3TzrcowmAnWaPH4trgCn89KJ8Vac0uNhsWPnryzdJU7Mal2dWB0r4&#10;qNLIksz16Q+/UgfZlyTL6vG2q5Y5oYGwsLSrugE+Efz9GByFLDuZo0Sw0bTAYeMcdZIqNUWBKe1Q&#10;U+kpphxuBG1H4yw7Zhvyl6Yo2qggDq1GRPyRxBChgjgO3YAQ6oC4owgVux7y8LimAUJ5keeFfFwT&#10;fNMvyI/jyA0I1kbWZApFsRs7ExSZSDRZkSkkzD1qOeTofj3THHQkMarD5KFpOkwJgP9xENwTVJd9&#10;9r4QlN49jAhKbXRKyAcukqc+xY5EChkSCikO3U5BzCkhzSjc4zZShRjTcXkY2wPAcWQmkSplgjhJ&#10;MafU4oks5g7qFADPwOdxFMiTXK5EbWjRKhPCeKvgEBMPNb0cDynWrHFBEtawc2+U6T3VNlQG0MO9&#10;W3LSDyOCfDRj3ZPTPTkdlRs1ziny0RUonH+TyUlkz/8BOcW2F6EWJbefrgaaTxA/AjjRtgbLHKYy&#10;Bk1CYJRjTGIKuBtFhGY3KzHRx/W9IHAnMKAp5IcenmpH9Zjkcydc6rns5vWY9DNZjyk0yTUm/0xz&#10;zZGE6Zh7WnpPaUnF6o2wRPGjstGBlPT5fQ2s5Ka+fsYPCkVSIvBCB/Ueohtuu16EKpF4npOtDsdj&#10;kSub4wCFggH8qDQghOXuVgqHHDW8kwN7UeRQgYv0OrbvBIOS0/8zVd0GlPCOT1SY2LLIUXgp8TYS&#10;xZKqe5N3a3Hw6VrHqlW1yFXLUCSmkgiFwsmqlGarVUtdtADHM799oxT1LrabX1ULWZUiWFcvq/A1&#10;va0SpS9Pf41c0+sXhTRSSAlIz7XI++I2a9OkyBa0HBE9XV5kn6AEK89ObQYxg/vy2X357Po75++B&#10;QOSd74dAelVsvIYU+WMyBOIRMeBcFsTxnOrZKm51Bc3BqztsBPkeMnIieif57jlQaxFb5uYCmhdx&#10;5GbA02EyYyTIXdvHwlDUGtFjwmCER11/XI/JdRjd55xgcESPKeShrzeux4TByXpMIQVpN1vtiOpG&#10;l2JKnHDNPaa9U0yDOX/Ymz0dmFSXUqFAZ9GBoq7Rk3Sp2vGHXqdAxo1ALxKQAtvx/AEghagXxRJy&#10;wsBzowFbqf0pS0di202mJ8d1fF/VpGJoxQ8qRA5R0CY3pBhY7rPxVjLxgA6HXKn2nhjSwFDdaSiq&#10;ZuG6Do91SS4IcGnMkbthECn+84OIB4NWoYLQcOCIoZa7cJgEpumopV8A3g61HMFuJmrhZYxELZj5&#10;jkxFKUXR5D1GvS9vIcVvu/AjO8nV8geB9Cs+8x7X5s8WH/0XAAD//wMAUEsDBBQABgAIAAAAIQDj&#10;rse34AAAAAwBAAAPAAAAZHJzL2Rvd25yZXYueG1sTI9Ba8JAEIXvhf6HZQq96SZprZJmIyJtT1JQ&#10;C8XbmB2TYHY2ZNck/vuuh9LeZuY93nwvW46mET11rrasIJ5GIIgLq2suFXzt3ycLEM4ja2wsk4Ir&#10;OVjm93cZptoOvKV+50sRQtilqKDyvk2ldEVFBt3UtsRBO9nOoA9rV0rd4RDCTSOTKHqRBmsOHyps&#10;aV1Rcd5djIKPAYfVU/zWb86n9fWwn31+b2JS6vFhXL2C8DT6PzPc8AM65IHpaC+snWgUTOZJ6OJ/&#10;h5sjSebhdFTwHM0SkHkm/5fIfwAAAP//AwBQSwECLQAUAAYACAAAACEAtoM4kv4AAADhAQAAEwAA&#10;AAAAAAAAAAAAAAAAAAAAW0NvbnRlbnRfVHlwZXNdLnhtbFBLAQItABQABgAIAAAAIQA4/SH/1gAA&#10;AJQBAAALAAAAAAAAAAAAAAAAAC8BAABfcmVscy8ucmVsc1BLAQItABQABgAIAAAAIQB4sJtRgAgA&#10;AP4oAAAOAAAAAAAAAAAAAAAAAC4CAABkcnMvZTJvRG9jLnhtbFBLAQItABQABgAIAAAAIQDjrse3&#10;4AAAAAwBAAAPAAAAAAAAAAAAAAAAANoKAABkcnMvZG93bnJldi54bWxQSwUGAAAAAAQABADzAAAA&#10;5wsAAAAA&#10;">
              <v:shape id="Полилиния: Фигура 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 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 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 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5C31"/>
    <w:multiLevelType w:val="hybridMultilevel"/>
    <w:tmpl w:val="2B86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96DD9"/>
    <w:multiLevelType w:val="hybridMultilevel"/>
    <w:tmpl w:val="F362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516A"/>
    <w:multiLevelType w:val="hybridMultilevel"/>
    <w:tmpl w:val="62DAAC58"/>
    <w:lvl w:ilvl="0" w:tplc="18F24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5"/>
    <w:rsid w:val="000463B2"/>
    <w:rsid w:val="0006662A"/>
    <w:rsid w:val="00083BAA"/>
    <w:rsid w:val="000A6F54"/>
    <w:rsid w:val="000B2AE0"/>
    <w:rsid w:val="0010680C"/>
    <w:rsid w:val="0011132E"/>
    <w:rsid w:val="001518C4"/>
    <w:rsid w:val="001766D6"/>
    <w:rsid w:val="0019394A"/>
    <w:rsid w:val="001B5978"/>
    <w:rsid w:val="001E2320"/>
    <w:rsid w:val="00204E13"/>
    <w:rsid w:val="00214E28"/>
    <w:rsid w:val="0030582B"/>
    <w:rsid w:val="00324B98"/>
    <w:rsid w:val="00352B81"/>
    <w:rsid w:val="003907CC"/>
    <w:rsid w:val="003A0150"/>
    <w:rsid w:val="003E24DF"/>
    <w:rsid w:val="0041428F"/>
    <w:rsid w:val="004A2B0D"/>
    <w:rsid w:val="00506F0D"/>
    <w:rsid w:val="00524F56"/>
    <w:rsid w:val="005530FF"/>
    <w:rsid w:val="005836E2"/>
    <w:rsid w:val="00591A23"/>
    <w:rsid w:val="005C2210"/>
    <w:rsid w:val="005E23D1"/>
    <w:rsid w:val="0060485E"/>
    <w:rsid w:val="00613030"/>
    <w:rsid w:val="00613B50"/>
    <w:rsid w:val="00615018"/>
    <w:rsid w:val="0062123A"/>
    <w:rsid w:val="00631042"/>
    <w:rsid w:val="00633FB5"/>
    <w:rsid w:val="00646E75"/>
    <w:rsid w:val="006555BE"/>
    <w:rsid w:val="006F6F10"/>
    <w:rsid w:val="00734C11"/>
    <w:rsid w:val="0074554E"/>
    <w:rsid w:val="007526D5"/>
    <w:rsid w:val="00773981"/>
    <w:rsid w:val="0078012D"/>
    <w:rsid w:val="00783E79"/>
    <w:rsid w:val="007B5AE8"/>
    <w:rsid w:val="007E7F36"/>
    <w:rsid w:val="007F5192"/>
    <w:rsid w:val="00856EB9"/>
    <w:rsid w:val="0087078E"/>
    <w:rsid w:val="00874D1E"/>
    <w:rsid w:val="009435ED"/>
    <w:rsid w:val="009D6E13"/>
    <w:rsid w:val="00A10BAD"/>
    <w:rsid w:val="00A17F31"/>
    <w:rsid w:val="00A66B18"/>
    <w:rsid w:val="00A6783B"/>
    <w:rsid w:val="00A96CF8"/>
    <w:rsid w:val="00AE1388"/>
    <w:rsid w:val="00AF3982"/>
    <w:rsid w:val="00B50294"/>
    <w:rsid w:val="00B57D6E"/>
    <w:rsid w:val="00BA1927"/>
    <w:rsid w:val="00BC7495"/>
    <w:rsid w:val="00BD7858"/>
    <w:rsid w:val="00BE3939"/>
    <w:rsid w:val="00C03558"/>
    <w:rsid w:val="00C03938"/>
    <w:rsid w:val="00C701F7"/>
    <w:rsid w:val="00C70786"/>
    <w:rsid w:val="00C74AFC"/>
    <w:rsid w:val="00CF1A19"/>
    <w:rsid w:val="00D41084"/>
    <w:rsid w:val="00D66593"/>
    <w:rsid w:val="00DA490B"/>
    <w:rsid w:val="00DE6DA2"/>
    <w:rsid w:val="00DF2D30"/>
    <w:rsid w:val="00E21240"/>
    <w:rsid w:val="00E55D74"/>
    <w:rsid w:val="00E642F7"/>
    <w:rsid w:val="00E6540C"/>
    <w:rsid w:val="00E8150F"/>
    <w:rsid w:val="00E81E2A"/>
    <w:rsid w:val="00E86025"/>
    <w:rsid w:val="00E86B3D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semiHidden/>
    <w:rsid w:val="00734C11"/>
    <w:pPr>
      <w:contextualSpacing/>
    </w:pPr>
  </w:style>
  <w:style w:type="table" w:customStyle="1" w:styleId="11">
    <w:name w:val="Сетка таблицы1"/>
    <w:basedOn w:val="a2"/>
    <w:next w:val="af5"/>
    <w:uiPriority w:val="59"/>
    <w:rsid w:val="00CF1A19"/>
    <w:rPr>
      <w:rFonts w:eastAsia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semiHidden/>
    <w:rsid w:val="00734C11"/>
    <w:pPr>
      <w:contextualSpacing/>
    </w:pPr>
  </w:style>
  <w:style w:type="table" w:customStyle="1" w:styleId="11">
    <w:name w:val="Сетка таблицы1"/>
    <w:basedOn w:val="a2"/>
    <w:next w:val="af5"/>
    <w:uiPriority w:val="59"/>
    <w:rsid w:val="00CF1A19"/>
    <w:rPr>
      <w:rFonts w:eastAsia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F55871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TF55871247.dotx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2019-04-12T08:04:00Z</dcterms:created>
  <dcterms:modified xsi:type="dcterms:W3CDTF">2020-09-04T13:45:00Z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