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475842" w:rsidRDefault="00475842" w:rsidP="00581781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XSpec="center" w:tblpY="7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9102"/>
      </w:tblGrid>
      <w:tr w:rsidR="00475842" w:rsidRPr="005A520A" w:rsidTr="00982EBE">
        <w:trPr>
          <w:trHeight w:val="400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42" w:rsidRPr="005A520A" w:rsidRDefault="00475842" w:rsidP="00982EBE">
            <w:pPr>
              <w:tabs>
                <w:tab w:val="left" w:pos="-426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0548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B3D13D5" wp14:editId="312EB19D">
                  <wp:extent cx="647700" cy="676275"/>
                  <wp:effectExtent l="0" t="0" r="0" b="9525"/>
                  <wp:docPr id="31" name="Рисунок 31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Администрация Курортного района Санкт-Петербурга</w:t>
            </w:r>
          </w:p>
        </w:tc>
      </w:tr>
      <w:tr w:rsidR="00475842" w:rsidRPr="005A520A" w:rsidTr="00982EBE">
        <w:trPr>
          <w:trHeight w:val="729"/>
        </w:trPr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5A520A" w:rsidRDefault="00475842" w:rsidP="00982EBE">
            <w:pPr>
              <w:spacing w:after="0" w:line="24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42" w:rsidRPr="00982EBE" w:rsidRDefault="00475842" w:rsidP="00982EBE">
            <w:pPr>
              <w:spacing w:after="0" w:line="240" w:lineRule="atLeast"/>
              <w:ind w:left="-153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Государственное бюджетное учреждение дополнительного образования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Дом детского творчества Курортного района Санкт-Петербурга</w:t>
            </w:r>
          </w:p>
          <w:p w:rsidR="00475842" w:rsidRPr="00982EBE" w:rsidRDefault="00475842" w:rsidP="00982EBE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982EBE">
              <w:rPr>
                <w:rFonts w:ascii="Times New Roman" w:eastAsia="Calibri" w:hAnsi="Times New Roman" w:cs="Times New Roman"/>
              </w:rPr>
              <w:t>«На реке Сестре»</w:t>
            </w:r>
          </w:p>
        </w:tc>
      </w:tr>
    </w:tbl>
    <w:tbl>
      <w:tblPr>
        <w:tblW w:w="9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3"/>
        <w:gridCol w:w="4875"/>
      </w:tblGrid>
      <w:tr w:rsidR="00475842" w:rsidRPr="00475842" w:rsidTr="004D7EAF">
        <w:trPr>
          <w:trHeight w:val="2141"/>
        </w:trPr>
        <w:tc>
          <w:tcPr>
            <w:tcW w:w="4983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</w:tcPr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75842" w:rsidRPr="00475842" w:rsidRDefault="00475842" w:rsidP="00475842">
            <w:pPr>
              <w:spacing w:after="0" w:line="240" w:lineRule="auto"/>
              <w:ind w:left="640" w:right="207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7F0048" w:rsidRDefault="007F0048" w:rsidP="007F0048">
      <w:pPr>
        <w:pStyle w:val="1"/>
        <w:jc w:val="center"/>
      </w:pPr>
      <w:r>
        <w:rPr>
          <w:noProof/>
          <w:lang w:eastAsia="ru-RU"/>
        </w:rPr>
        <w:drawing>
          <wp:inline distT="0" distB="0" distL="0" distR="0" wp14:anchorId="449BDB94">
            <wp:extent cx="1508568" cy="1400033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886" cy="14077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017" w:rsidRDefault="004B0017" w:rsidP="004B0017"/>
    <w:p w:rsidR="004B0017" w:rsidRPr="004B0017" w:rsidRDefault="004B0017" w:rsidP="004B0017"/>
    <w:p w:rsidR="00982EBE" w:rsidRPr="00443F8B" w:rsidRDefault="00817239" w:rsidP="004B001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43F8B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817239" w:rsidRPr="00817239" w:rsidRDefault="00C87B67" w:rsidP="00C87B6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3F8B">
        <w:rPr>
          <w:rFonts w:ascii="Times New Roman" w:hAnsi="Times New Roman" w:cs="Times New Roman"/>
          <w:b/>
          <w:sz w:val="36"/>
          <w:szCs w:val="36"/>
        </w:rPr>
        <w:t xml:space="preserve">«Фестивальный круг»                                                                                       </w:t>
      </w:r>
      <w:r w:rsidR="00443F8B" w:rsidRPr="00443F8B"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="00443F8B">
        <w:rPr>
          <w:rFonts w:ascii="Times New Roman" w:hAnsi="Times New Roman" w:cs="Times New Roman"/>
          <w:b/>
          <w:sz w:val="32"/>
          <w:szCs w:val="32"/>
        </w:rPr>
        <w:t xml:space="preserve">как форма выявления талантливых и </w:t>
      </w:r>
      <w:r w:rsidR="00817239">
        <w:rPr>
          <w:rFonts w:ascii="Times New Roman" w:hAnsi="Times New Roman" w:cs="Times New Roman"/>
          <w:b/>
          <w:sz w:val="32"/>
          <w:szCs w:val="32"/>
        </w:rPr>
        <w:t>одаренных детей.</w:t>
      </w:r>
    </w:p>
    <w:p w:rsidR="00453FDF" w:rsidRDefault="00453FDF" w:rsidP="007F0048"/>
    <w:p w:rsidR="008666E0" w:rsidRDefault="008666E0" w:rsidP="007F0048"/>
    <w:p w:rsidR="00817239" w:rsidRDefault="00817239" w:rsidP="007F0048"/>
    <w:p w:rsidR="004B0017" w:rsidRDefault="004B0017" w:rsidP="007F0048"/>
    <w:p w:rsidR="004B0017" w:rsidRDefault="004B0017" w:rsidP="007F0048"/>
    <w:p w:rsidR="004B0017" w:rsidRDefault="004B0017" w:rsidP="007F0048"/>
    <w:p w:rsidR="004B0017" w:rsidRDefault="004B0017" w:rsidP="007F0048"/>
    <w:p w:rsidR="004B0017" w:rsidRPr="00982EBE" w:rsidRDefault="004B0017" w:rsidP="007F0048"/>
    <w:p w:rsidR="007F0048" w:rsidRPr="00982EBE" w:rsidRDefault="007F0048" w:rsidP="007F0048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7F0048" w:rsidRPr="00982EBE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Сестрорецк</w:t>
      </w:r>
    </w:p>
    <w:p w:rsidR="007F0048" w:rsidRDefault="007F0048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EBE">
        <w:rPr>
          <w:rFonts w:ascii="Times New Roman" w:hAnsi="Times New Roman" w:cs="Times New Roman"/>
          <w:b/>
          <w:sz w:val="24"/>
          <w:szCs w:val="24"/>
        </w:rPr>
        <w:t>2019</w:t>
      </w:r>
    </w:p>
    <w:p w:rsidR="006C4FC4" w:rsidRDefault="006C4FC4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F8B" w:rsidRDefault="00443F8B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3F8B" w:rsidRDefault="00443F8B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017" w:rsidRDefault="004B0017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2EBE" w:rsidRDefault="00982EBE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СОДЕРЖАНИЕ:</w:t>
      </w:r>
    </w:p>
    <w:p w:rsidR="00921A4C" w:rsidRPr="00982EBE" w:rsidRDefault="00921A4C" w:rsidP="007F004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1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8080"/>
        <w:gridCol w:w="923"/>
      </w:tblGrid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Паспорт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Актуальность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982EBE" w:rsidRDefault="00443F8B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Цели и задачи проекта</w:t>
            </w:r>
            <w:r w:rsidR="00383CA6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.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982EBE" w:rsidRDefault="00921A4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Управление</w:t>
            </w:r>
            <w:r w:rsidR="00543034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проектом</w:t>
            </w:r>
            <w:r w:rsidR="00443F8B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.                                                                 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Возможные риски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982EBE" w:rsidRDefault="00982EBE" w:rsidP="00D92F4D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Этапы</w:t>
            </w:r>
            <w:r w:rsidR="00D92F4D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и план </w:t>
            </w:r>
            <w:r w:rsidR="00D92F4D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мероприятий по </w:t>
            </w: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реализации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982EBE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982EBE" w:rsidRDefault="00A65E26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Ресурсное обеспечение проекта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c>
          <w:tcPr>
            <w:tcW w:w="709" w:type="dxa"/>
          </w:tcPr>
          <w:p w:rsidR="00982EBE" w:rsidRPr="00921A4C" w:rsidRDefault="00D92F4D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982EBE" w:rsidRDefault="00EA13BC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Оценка эффективности проекта</w:t>
            </w:r>
            <w:r w:rsidR="00982EBE"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  <w:tr w:rsidR="00A65E26" w:rsidRPr="00921A4C" w:rsidTr="00AB320F">
        <w:trPr>
          <w:trHeight w:val="987"/>
        </w:trPr>
        <w:tc>
          <w:tcPr>
            <w:tcW w:w="709" w:type="dxa"/>
          </w:tcPr>
          <w:p w:rsidR="00982EBE" w:rsidRPr="00921A4C" w:rsidRDefault="00EE19F9" w:rsidP="00AB320F">
            <w:pPr>
              <w:pStyle w:val="3"/>
              <w:jc w:val="center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982EBE" w:rsidRDefault="00982EBE" w:rsidP="00A65E26">
            <w:pPr>
              <w:pStyle w:val="3"/>
              <w:outlineLvl w:val="2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921A4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Планируемые результаты, перспективы дальнейшего развития проекта, его научная или практическая значимость</w:t>
            </w:r>
          </w:p>
          <w:p w:rsidR="005D3401" w:rsidRPr="005D3401" w:rsidRDefault="005D3401" w:rsidP="005D3401"/>
        </w:tc>
        <w:tc>
          <w:tcPr>
            <w:tcW w:w="923" w:type="dxa"/>
          </w:tcPr>
          <w:p w:rsidR="00982EBE" w:rsidRPr="00921A4C" w:rsidRDefault="00982EBE" w:rsidP="00982EBE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</w:tc>
      </w:tr>
    </w:tbl>
    <w:p w:rsidR="007F0048" w:rsidRPr="007F0048" w:rsidRDefault="007F0048" w:rsidP="007F0048">
      <w:pPr>
        <w:pStyle w:val="1"/>
        <w:jc w:val="center"/>
      </w:pPr>
    </w:p>
    <w:p w:rsidR="006C189F" w:rsidRDefault="006C189F" w:rsidP="007F0048">
      <w:pPr>
        <w:pStyle w:val="1"/>
        <w:jc w:val="center"/>
      </w:pPr>
    </w:p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1B7EFA" w:rsidRDefault="001B7EFA" w:rsidP="006C189F"/>
    <w:p w:rsidR="007F0048" w:rsidRDefault="007F0048" w:rsidP="006C189F"/>
    <w:p w:rsidR="007F0048" w:rsidRDefault="007F0048" w:rsidP="006C189F"/>
    <w:p w:rsidR="007F0048" w:rsidRDefault="007F0048" w:rsidP="006C189F"/>
    <w:p w:rsidR="007F0048" w:rsidRDefault="007F0048" w:rsidP="006C189F"/>
    <w:p w:rsidR="00982EBE" w:rsidRDefault="00982EBE" w:rsidP="006C189F"/>
    <w:p w:rsidR="00024489" w:rsidRDefault="00024489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82EBE" w:rsidRPr="004A3B02" w:rsidRDefault="004A3B02" w:rsidP="00EA13BC">
      <w:pPr>
        <w:spacing w:after="0" w:line="240" w:lineRule="atLeast"/>
        <w:jc w:val="center"/>
        <w:rPr>
          <w:rFonts w:ascii="Times New Roman" w:hAnsi="Times New Roman" w:cs="Times New Roman"/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3B02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982EBE" w:rsidRPr="004A3B02">
        <w:rPr>
          <w:rFonts w:ascii="Times New Roman" w:hAnsi="Times New Roman" w:cs="Times New Roman"/>
          <w:b/>
          <w:bCs/>
          <w:caps/>
          <w:color w:val="00206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ПАСПОРТ ПРОЕКТА</w:t>
      </w:r>
    </w:p>
    <w:tbl>
      <w:tblPr>
        <w:tblW w:w="10774" w:type="dxa"/>
        <w:tblInd w:w="-2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8647"/>
      </w:tblGrid>
      <w:tr w:rsidR="00982EBE" w:rsidRPr="00EA13BC" w:rsidTr="00AB320F">
        <w:trPr>
          <w:trHeight w:val="54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>Наименование проекта</w:t>
            </w:r>
            <w:r w:rsidR="00F1618E" w:rsidRPr="00EA13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82FC9" w:rsidP="00EA13BC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 «Фестива</w:t>
            </w:r>
            <w:r w:rsidR="001B7EFA">
              <w:rPr>
                <w:rFonts w:ascii="Times New Roman" w:hAnsi="Times New Roman" w:cs="Times New Roman"/>
              </w:rPr>
              <w:t>льны</w:t>
            </w:r>
            <w:r w:rsidR="00443F8B">
              <w:rPr>
                <w:rFonts w:ascii="Times New Roman" w:hAnsi="Times New Roman" w:cs="Times New Roman"/>
              </w:rPr>
              <w:t xml:space="preserve">й круг» как форма </w:t>
            </w:r>
            <w:r w:rsidR="001B7EFA">
              <w:rPr>
                <w:rFonts w:ascii="Times New Roman" w:hAnsi="Times New Roman" w:cs="Times New Roman"/>
              </w:rPr>
              <w:t xml:space="preserve">выявления талантливых и </w:t>
            </w:r>
            <w:r w:rsidR="00C10694">
              <w:rPr>
                <w:rFonts w:ascii="Times New Roman" w:hAnsi="Times New Roman" w:cs="Times New Roman"/>
              </w:rPr>
              <w:t>одаренных детей»</w:t>
            </w:r>
          </w:p>
          <w:p w:rsidR="004B0017" w:rsidRPr="00EA13BC" w:rsidRDefault="004B0017" w:rsidP="00AB320F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AB320F">
        <w:trPr>
          <w:trHeight w:val="63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4326E5" w:rsidP="00EA13BC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hAnsi="Times New Roman" w:cs="Times New Roman"/>
              </w:rPr>
              <w:t xml:space="preserve">Разработчик проекта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82EBE" w:rsidRDefault="00982FC9" w:rsidP="00982FC9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ГБУ ДО ДДТ Курортного района Санкт-Петербурга «На реке Сестре», </w:t>
            </w:r>
          </w:p>
          <w:p w:rsidR="004B0017" w:rsidRPr="00EA13BC" w:rsidRDefault="00443F8B" w:rsidP="00AB320F">
            <w:pPr>
              <w:widowControl w:val="0"/>
              <w:spacing w:after="0"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Рабочая</w:t>
            </w:r>
            <w:r w:rsidR="00156C6E">
              <w:rPr>
                <w:rFonts w:ascii="Times New Roman" w:hAnsi="Times New Roman" w:cs="Times New Roman"/>
              </w:rPr>
              <w:t xml:space="preserve"> группа по разработке и работе</w:t>
            </w:r>
            <w:r w:rsidR="00E92C34">
              <w:rPr>
                <w:rFonts w:ascii="Times New Roman" w:hAnsi="Times New Roman" w:cs="Times New Roman"/>
              </w:rPr>
              <w:t xml:space="preserve"> над проектом.</w:t>
            </w:r>
          </w:p>
        </w:tc>
      </w:tr>
      <w:tr w:rsidR="00982EBE" w:rsidRPr="00EA13BC" w:rsidTr="00AB320F">
        <w:trPr>
          <w:trHeight w:val="4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7D2896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проекта 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DF5A04" w:rsidRDefault="00DF5A04" w:rsidP="007F55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объединениях </w:t>
            </w:r>
            <w:r w:rsidR="00563CDE" w:rsidRPr="00DF5A04">
              <w:rPr>
                <w:rFonts w:ascii="Times New Roman" w:hAnsi="Times New Roman" w:cs="Times New Roman"/>
              </w:rPr>
              <w:t>ДДТ «На реке Сестре»</w:t>
            </w:r>
            <w:r w:rsidR="00344BFD" w:rsidRPr="00DF5A04">
              <w:rPr>
                <w:rFonts w:ascii="Times New Roman" w:hAnsi="Times New Roman" w:cs="Times New Roman"/>
              </w:rPr>
              <w:t xml:space="preserve">, </w:t>
            </w:r>
          </w:p>
          <w:p w:rsidR="00C87B67" w:rsidRDefault="00C87B67" w:rsidP="007F55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ОУ района,</w:t>
            </w:r>
          </w:p>
          <w:p w:rsidR="00DF5A04" w:rsidRDefault="00DF5A04" w:rsidP="007F55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</w:t>
            </w:r>
            <w:r w:rsidR="00C87B67">
              <w:rPr>
                <w:rFonts w:ascii="Times New Roman" w:hAnsi="Times New Roman" w:cs="Times New Roman"/>
              </w:rPr>
              <w:t>гоги ДДТ и ОУ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DF5A04" w:rsidRDefault="00344BFD" w:rsidP="007F55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F5A04">
              <w:rPr>
                <w:rFonts w:ascii="Times New Roman" w:hAnsi="Times New Roman" w:cs="Times New Roman"/>
              </w:rPr>
              <w:t xml:space="preserve">родители, </w:t>
            </w:r>
          </w:p>
          <w:p w:rsidR="004B0017" w:rsidRPr="004B0017" w:rsidRDefault="00DF5A04" w:rsidP="007F5521">
            <w:pPr>
              <w:pStyle w:val="a5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DF5A04">
              <w:rPr>
                <w:rFonts w:ascii="Times New Roman" w:hAnsi="Times New Roman" w:cs="Times New Roman"/>
              </w:rPr>
              <w:t>администрация ДДТ «На реке Сестре»</w:t>
            </w:r>
          </w:p>
        </w:tc>
      </w:tr>
      <w:tr w:rsidR="00982EBE" w:rsidRPr="00EA13BC" w:rsidTr="00AB320F">
        <w:trPr>
          <w:trHeight w:val="4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Обоснование необходимости проекта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017" w:rsidRDefault="004A34FF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требований Федерального закона №273 «Об образовании в Российской Федерации»</w:t>
            </w:r>
          </w:p>
          <w:p w:rsidR="00E92C34" w:rsidRDefault="00E92C34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Концепция общенациональной системы выявления и развития молодых талантов.</w:t>
            </w:r>
          </w:p>
          <w:p w:rsidR="00AB320F" w:rsidRPr="00FA2EC9" w:rsidRDefault="00AB320F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FA2EC9">
              <w:rPr>
                <w:rFonts w:ascii="Times New Roman" w:hAnsi="Times New Roman" w:cs="Times New Roman"/>
              </w:rPr>
              <w:t>Реализация национального проекта</w:t>
            </w:r>
            <w:r w:rsidR="00FA2EC9" w:rsidRPr="00FA2EC9">
              <w:rPr>
                <w:rFonts w:ascii="Times New Roman" w:hAnsi="Times New Roman" w:cs="Times New Roman"/>
              </w:rPr>
              <w:t xml:space="preserve"> «</w:t>
            </w:r>
            <w:r w:rsidRPr="00FA2EC9">
              <w:rPr>
                <w:rFonts w:ascii="Times New Roman" w:hAnsi="Times New Roman" w:cs="Times New Roman"/>
              </w:rPr>
              <w:t>Образование»: программа «Успех каждого ребенка»</w:t>
            </w:r>
          </w:p>
          <w:p w:rsidR="00A76C23" w:rsidRDefault="00A76C23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системы работы с одаренными детьми,</w:t>
            </w:r>
          </w:p>
          <w:p w:rsidR="00E7549B" w:rsidRDefault="00E070FF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кол-ва</w:t>
            </w:r>
            <w:r w:rsidR="00E7549B">
              <w:rPr>
                <w:rFonts w:ascii="Times New Roman" w:hAnsi="Times New Roman" w:cs="Times New Roman"/>
              </w:rPr>
              <w:t>, предлагаемых к реализации образовательных услуг на бюджетной и платной основе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A2055" w:rsidRPr="00AA2055" w:rsidRDefault="00DC03A1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базы данных п</w:t>
            </w:r>
            <w:r w:rsidR="00AA2055">
              <w:rPr>
                <w:rFonts w:ascii="Times New Roman" w:hAnsi="Times New Roman" w:cs="Times New Roman"/>
              </w:rPr>
              <w:t xml:space="preserve">о талантливым и одаренным детям и, как следствие, отсутствие </w:t>
            </w:r>
            <w:r w:rsidR="00AA2055" w:rsidRPr="00AA2055">
              <w:rPr>
                <w:rFonts w:ascii="Times New Roman" w:hAnsi="Times New Roman" w:cs="Times New Roman"/>
              </w:rPr>
              <w:t xml:space="preserve">поддержки и помощи для </w:t>
            </w:r>
            <w:r w:rsidR="00AA2055">
              <w:rPr>
                <w:rFonts w:ascii="Times New Roman" w:hAnsi="Times New Roman" w:cs="Times New Roman"/>
              </w:rPr>
              <w:t xml:space="preserve">этих </w:t>
            </w:r>
            <w:r w:rsidR="00AA2055" w:rsidRPr="00AA2055">
              <w:rPr>
                <w:rFonts w:ascii="Times New Roman" w:hAnsi="Times New Roman" w:cs="Times New Roman"/>
              </w:rPr>
              <w:t>детей</w:t>
            </w:r>
            <w:r w:rsidR="00AA2055">
              <w:rPr>
                <w:rFonts w:ascii="Times New Roman" w:hAnsi="Times New Roman" w:cs="Times New Roman"/>
              </w:rPr>
              <w:t xml:space="preserve"> «найти себя», сделать выбор.</w:t>
            </w:r>
          </w:p>
          <w:p w:rsidR="004B0017" w:rsidRDefault="00DC03A1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Необходимо</w:t>
            </w:r>
            <w:r w:rsidR="00443F8B">
              <w:rPr>
                <w:rFonts w:ascii="Times New Roman" w:hAnsi="Times New Roman" w:cs="Times New Roman"/>
              </w:rPr>
              <w:t xml:space="preserve">сть </w:t>
            </w:r>
            <w:r>
              <w:rPr>
                <w:rFonts w:ascii="Times New Roman" w:hAnsi="Times New Roman" w:cs="Times New Roman"/>
              </w:rPr>
              <w:t xml:space="preserve">решения </w:t>
            </w:r>
            <w:r w:rsidR="00443F8B">
              <w:rPr>
                <w:rFonts w:ascii="Times New Roman" w:hAnsi="Times New Roman" w:cs="Times New Roman"/>
              </w:rPr>
              <w:t xml:space="preserve">задач </w:t>
            </w:r>
            <w:r>
              <w:rPr>
                <w:rFonts w:ascii="Times New Roman" w:hAnsi="Times New Roman" w:cs="Times New Roman"/>
              </w:rPr>
              <w:t>для дальнейшего продвижения одаренных детей.</w:t>
            </w:r>
          </w:p>
          <w:p w:rsidR="00AB320F" w:rsidRPr="004B0017" w:rsidRDefault="00AB320F" w:rsidP="00FA2EC9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82EBE" w:rsidRPr="00EA13BC" w:rsidTr="00AB320F">
        <w:trPr>
          <w:trHeight w:val="674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Цель (цели) проекта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679A" w:rsidRPr="00EA13BC" w:rsidRDefault="00B21173" w:rsidP="002A03F0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Создание условий </w:t>
            </w:r>
            <w:r w:rsidR="002A03F0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по в</w:t>
            </w:r>
            <w:r w:rsidR="00383CA6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ыявлени</w:t>
            </w:r>
            <w:r w:rsidR="002A03F0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ю талантливых и</w:t>
            </w:r>
            <w:r w:rsidR="00383CA6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одаренных детей</w:t>
            </w:r>
            <w:r w:rsidR="002C3CE5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 через реализацию</w:t>
            </w:r>
            <w:r w:rsidR="002A03F0" w:rsidRPr="00D372EF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проекта Фестивальный круг (к 2021году)</w:t>
            </w:r>
          </w:p>
        </w:tc>
      </w:tr>
      <w:tr w:rsidR="00982EBE" w:rsidRPr="00EA13BC" w:rsidTr="00AB320F">
        <w:trPr>
          <w:trHeight w:val="4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Задачи проекта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Pr="00410C9B" w:rsidRDefault="00410C9B" w:rsidP="004B00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10C9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A2D87" w:rsidRPr="00410C9B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A2D87" w:rsidRPr="00410C9B">
              <w:rPr>
                <w:rFonts w:ascii="Times New Roman" w:hAnsi="Times New Roman" w:cs="Times New Roman"/>
                <w:color w:val="000000" w:themeColor="text1"/>
              </w:rPr>
              <w:t xml:space="preserve">Создание благоприятной творческой атмосферы и образовательной среды для </w:t>
            </w:r>
            <w:r w:rsidR="000E32E1" w:rsidRPr="00410C9B">
              <w:rPr>
                <w:rFonts w:ascii="Times New Roman" w:hAnsi="Times New Roman" w:cs="Times New Roman"/>
                <w:color w:val="000000" w:themeColor="text1"/>
              </w:rPr>
              <w:t>высокомотивированных детей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и педагогических работников</w:t>
            </w:r>
            <w:r w:rsidR="000E32E1" w:rsidRPr="00410C9B">
              <w:rPr>
                <w:rFonts w:ascii="Times New Roman" w:hAnsi="Times New Roman" w:cs="Times New Roman"/>
                <w:color w:val="000000" w:themeColor="text1"/>
              </w:rPr>
              <w:t xml:space="preserve"> на основе дифференцированного обучения их в области технического, художественного, декоративно-прикладного творчества</w:t>
            </w:r>
            <w:r w:rsidR="005B3A00" w:rsidRPr="00410C9B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proofErr w:type="gramStart"/>
            <w:r w:rsidR="005B3A00" w:rsidRPr="00410C9B">
              <w:rPr>
                <w:rFonts w:ascii="Times New Roman" w:hAnsi="Times New Roman" w:cs="Times New Roman"/>
                <w:color w:val="000000" w:themeColor="text1"/>
              </w:rPr>
              <w:t>естеств</w:t>
            </w:r>
            <w:r w:rsidR="004A2D87" w:rsidRPr="00410C9B">
              <w:rPr>
                <w:rFonts w:ascii="Times New Roman" w:hAnsi="Times New Roman" w:cs="Times New Roman"/>
                <w:color w:val="000000" w:themeColor="text1"/>
              </w:rPr>
              <w:t>енно-научного</w:t>
            </w:r>
            <w:proofErr w:type="gramEnd"/>
            <w:r w:rsidR="004A2D87" w:rsidRPr="00410C9B">
              <w:rPr>
                <w:rFonts w:ascii="Times New Roman" w:hAnsi="Times New Roman" w:cs="Times New Roman"/>
                <w:color w:val="000000" w:themeColor="text1"/>
              </w:rPr>
              <w:t xml:space="preserve"> направления</w:t>
            </w:r>
            <w:r w:rsidRPr="00410C9B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0017" w:rsidRPr="000729F5" w:rsidRDefault="00B9795B" w:rsidP="007F55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9F5">
              <w:rPr>
                <w:rFonts w:ascii="Times New Roman" w:hAnsi="Times New Roman" w:cs="Times New Roman"/>
                <w:color w:val="000000" w:themeColor="text1"/>
              </w:rPr>
              <w:t>увеличени</w:t>
            </w:r>
            <w:r w:rsidR="00FA2EC9">
              <w:rPr>
                <w:rFonts w:ascii="Times New Roman" w:hAnsi="Times New Roman" w:cs="Times New Roman"/>
                <w:color w:val="000000" w:themeColor="text1"/>
              </w:rPr>
              <w:t>е охвата доли  детей проектом «Фестивальный круг»</w:t>
            </w:r>
            <w:r w:rsidRPr="000729F5">
              <w:rPr>
                <w:rFonts w:ascii="Times New Roman" w:hAnsi="Times New Roman" w:cs="Times New Roman"/>
                <w:color w:val="000000" w:themeColor="text1"/>
              </w:rPr>
              <w:t xml:space="preserve"> на 15%-20%</w:t>
            </w:r>
            <w:r w:rsidR="00410C9B" w:rsidRPr="000729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410C9B" w:rsidRPr="000729F5" w:rsidRDefault="00410C9B" w:rsidP="007F55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9F5">
              <w:rPr>
                <w:rFonts w:ascii="Times New Roman" w:hAnsi="Times New Roman" w:cs="Times New Roman"/>
                <w:color w:val="000000" w:themeColor="text1"/>
              </w:rPr>
              <w:t>увеличение охвата доли педагогов, заинтересованных в проекте;</w:t>
            </w:r>
          </w:p>
          <w:p w:rsidR="00B9795B" w:rsidRPr="000729F5" w:rsidRDefault="00FA2EC9" w:rsidP="007F5521">
            <w:pPr>
              <w:pStyle w:val="a5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создание электронного банка данных</w:t>
            </w:r>
            <w:r w:rsidR="00B9795B" w:rsidRPr="000729F5">
              <w:rPr>
                <w:rFonts w:ascii="Times New Roman" w:hAnsi="Times New Roman" w:cs="Times New Roman"/>
                <w:color w:val="000000" w:themeColor="text1"/>
              </w:rPr>
              <w:t xml:space="preserve"> одаренных детей, оформление портфолио в БД на </w:t>
            </w:r>
            <w:r w:rsidR="000729F5">
              <w:rPr>
                <w:rFonts w:ascii="Times New Roman" w:hAnsi="Times New Roman" w:cs="Times New Roman"/>
                <w:color w:val="000000" w:themeColor="text1"/>
              </w:rPr>
              <w:t>победителей в л</w:t>
            </w:r>
            <w:r w:rsidR="00B9795B" w:rsidRPr="000729F5">
              <w:rPr>
                <w:rFonts w:ascii="Times New Roman" w:hAnsi="Times New Roman" w:cs="Times New Roman"/>
                <w:color w:val="000000" w:themeColor="text1"/>
              </w:rPr>
              <w:t>ичных достижениях</w:t>
            </w:r>
            <w:r w:rsidR="00410C9B" w:rsidRPr="000729F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:rsidR="000729F5" w:rsidRDefault="000729F5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 w:rsidRPr="000729F5">
              <w:rPr>
                <w:rFonts w:ascii="Times New Roman" w:hAnsi="Times New Roman" w:cs="Times New Roman"/>
                <w:color w:val="000000" w:themeColor="text1"/>
              </w:rPr>
              <w:t>разработка индивидуальных маршрутов с одаренными детьми по направлениям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410C9B" w:rsidRPr="000729F5" w:rsidRDefault="00410C9B" w:rsidP="007F5521"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729F5">
              <w:rPr>
                <w:rFonts w:ascii="Times New Roman" w:hAnsi="Times New Roman" w:cs="Times New Roman"/>
                <w:color w:val="000000" w:themeColor="text1"/>
              </w:rPr>
              <w:t>маркетинговая деятельность по продвижению проекта.</w:t>
            </w:r>
          </w:p>
          <w:p w:rsidR="00410C9B" w:rsidRDefault="00410C9B" w:rsidP="00410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Обучение новым педагогическим технологиям по сопровождению одаренных детей через методическую работу с педагогическим коллективом.</w:t>
            </w:r>
          </w:p>
          <w:p w:rsidR="004B0017" w:rsidRPr="00EA13BC" w:rsidRDefault="00410C9B" w:rsidP="000729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Создание научно-методической базы для поддержки педагогов, родителей в работе с одаренными детьми.</w:t>
            </w:r>
          </w:p>
        </w:tc>
      </w:tr>
      <w:tr w:rsidR="00982EBE" w:rsidRPr="00EA13BC" w:rsidTr="00AB320F">
        <w:trPr>
          <w:trHeight w:val="497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F652C8" w:rsidRDefault="00F652C8" w:rsidP="00F65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Ожидаемые результаты </w:t>
            </w:r>
            <w:r w:rsidR="00982EBE" w:rsidRPr="00EA13BC">
              <w:rPr>
                <w:rFonts w:ascii="Times New Roman" w:eastAsia="Calibri" w:hAnsi="Times New Roman" w:cs="Times New Roman"/>
                <w:bCs/>
              </w:rPr>
              <w:t>проекта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3A384F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электронного Банка данных талантливых и одаренных детей;</w:t>
            </w:r>
          </w:p>
          <w:p w:rsidR="00574A71" w:rsidRDefault="00574A71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целенаправленного выявления, поддержки и развития одаренных детей, их самореализации, профессионального самоопределения, разработка индивидуальных маршруто</w:t>
            </w:r>
            <w:r w:rsidR="003A384F">
              <w:rPr>
                <w:rFonts w:ascii="Times New Roman" w:hAnsi="Times New Roman" w:cs="Times New Roman"/>
              </w:rPr>
              <w:t>в с одаренными детьми по направлениям деятельности;</w:t>
            </w:r>
          </w:p>
          <w:p w:rsidR="003A384F" w:rsidRDefault="003A384F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фестивалей, концертных программ, конкурсов, выставок</w:t>
            </w:r>
            <w:r w:rsidR="00597680">
              <w:rPr>
                <w:rFonts w:ascii="Times New Roman" w:hAnsi="Times New Roman" w:cs="Times New Roman"/>
              </w:rPr>
              <w:t>, создание сборника лучших работ учащихся</w:t>
            </w:r>
            <w:r w:rsidR="00081964">
              <w:rPr>
                <w:rFonts w:ascii="Times New Roman" w:hAnsi="Times New Roman" w:cs="Times New Roman"/>
              </w:rPr>
              <w:t xml:space="preserve"> и педагогических работников</w:t>
            </w:r>
            <w:r w:rsidR="00597680">
              <w:rPr>
                <w:rFonts w:ascii="Times New Roman" w:hAnsi="Times New Roman" w:cs="Times New Roman"/>
              </w:rPr>
              <w:t>;</w:t>
            </w:r>
          </w:p>
          <w:p w:rsidR="00597680" w:rsidRDefault="00597680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квалификации педагогов дополнительного образования;</w:t>
            </w:r>
          </w:p>
          <w:p w:rsidR="00597680" w:rsidRDefault="00597680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методических рекомендаций для работы с одаренными детьми;</w:t>
            </w:r>
          </w:p>
          <w:p w:rsidR="00F631A5" w:rsidRPr="00574A71" w:rsidRDefault="00597680" w:rsidP="007F5521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425" w:right="-1" w:hanging="6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регулярные публикации </w:t>
            </w:r>
            <w:r w:rsidR="00081964">
              <w:rPr>
                <w:rFonts w:ascii="Times New Roman" w:hAnsi="Times New Roman" w:cs="Times New Roman"/>
              </w:rPr>
              <w:t>о результатах работы по подд</w:t>
            </w:r>
            <w:r w:rsidR="00FA2EC9">
              <w:rPr>
                <w:rFonts w:ascii="Times New Roman" w:hAnsi="Times New Roman" w:cs="Times New Roman"/>
              </w:rPr>
              <w:t>е</w:t>
            </w:r>
            <w:r w:rsidR="00081964">
              <w:rPr>
                <w:rFonts w:ascii="Times New Roman" w:hAnsi="Times New Roman" w:cs="Times New Roman"/>
              </w:rPr>
              <w:t xml:space="preserve">ржке талантливых детей </w:t>
            </w:r>
            <w:r>
              <w:rPr>
                <w:rFonts w:ascii="Times New Roman" w:hAnsi="Times New Roman" w:cs="Times New Roman"/>
              </w:rPr>
              <w:t>в средствах массовой информации</w:t>
            </w:r>
            <w:r w:rsidR="002F30F4">
              <w:rPr>
                <w:rFonts w:ascii="Times New Roman" w:hAnsi="Times New Roman" w:cs="Times New Roman"/>
              </w:rPr>
              <w:t xml:space="preserve"> Курортного района</w:t>
            </w:r>
            <w:r w:rsidR="00D70673">
              <w:rPr>
                <w:rFonts w:ascii="Times New Roman" w:hAnsi="Times New Roman" w:cs="Times New Roman"/>
              </w:rPr>
              <w:t xml:space="preserve"> Санкт-Петербурга.</w:t>
            </w:r>
          </w:p>
        </w:tc>
      </w:tr>
      <w:tr w:rsidR="00982EBE" w:rsidRPr="00EA13BC" w:rsidTr="00AB320F">
        <w:trPr>
          <w:trHeight w:val="730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Период реализации проекта</w:t>
            </w:r>
          </w:p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4569C4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2152">
              <w:rPr>
                <w:rFonts w:ascii="Times New Roman" w:eastAsiaTheme="minorEastAsia" w:hAnsi="Times New Roman" w:cs="Times New Roman"/>
                <w:b/>
                <w:lang w:eastAsia="ru-RU"/>
              </w:rPr>
              <w:t>2019-2021гг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4569C4" w:rsidRDefault="004569C4" w:rsidP="006E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215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</w:t>
            </w:r>
            <w:r w:rsidRPr="00DA215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этап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 О</w:t>
            </w:r>
            <w:r w:rsidR="00DB6F7E">
              <w:rPr>
                <w:rFonts w:ascii="Times New Roman" w:eastAsiaTheme="minorEastAsia" w:hAnsi="Times New Roman" w:cs="Times New Roman"/>
                <w:lang w:eastAsia="ru-RU"/>
              </w:rPr>
              <w:t>рганизационный, 2019 год (июнь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-октябрь): разработка программы системы поиска, целенаправленного выявления и поддержки одаренных детей, создание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действующей системы переподготовки педагогических кадров для работы с одаренными детьми.</w:t>
            </w:r>
          </w:p>
          <w:p w:rsidR="004569C4" w:rsidRDefault="004569C4" w:rsidP="00453F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215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</w:t>
            </w:r>
            <w:r w:rsidRPr="00DA215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этап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</w:t>
            </w:r>
            <w:r w:rsidR="00DA2152">
              <w:rPr>
                <w:rFonts w:ascii="Times New Roman" w:eastAsiaTheme="minorEastAsia" w:hAnsi="Times New Roman" w:cs="Times New Roman"/>
                <w:lang w:eastAsia="ru-RU"/>
              </w:rPr>
              <w:t xml:space="preserve"> Основной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, 2019</w:t>
            </w:r>
            <w:r w:rsidR="00DB6F7E">
              <w:rPr>
                <w:rFonts w:ascii="Times New Roman" w:eastAsiaTheme="minorEastAsia" w:hAnsi="Times New Roman" w:cs="Times New Roman"/>
                <w:lang w:eastAsia="ru-RU"/>
              </w:rPr>
              <w:t xml:space="preserve"> (декабрь</w:t>
            </w:r>
            <w:r w:rsidR="002E75E7">
              <w:rPr>
                <w:rFonts w:ascii="Times New Roman" w:eastAsiaTheme="minorEastAsia" w:hAnsi="Times New Roman" w:cs="Times New Roman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 2021</w:t>
            </w:r>
            <w:r w:rsidR="00DB6F7E">
              <w:rPr>
                <w:rFonts w:ascii="Times New Roman" w:eastAsiaTheme="minorEastAsia" w:hAnsi="Times New Roman" w:cs="Times New Roman"/>
                <w:lang w:eastAsia="ru-RU"/>
              </w:rPr>
              <w:t xml:space="preserve"> (сентябрь</w:t>
            </w:r>
            <w:r w:rsidR="00DA2152">
              <w:rPr>
                <w:rFonts w:ascii="Times New Roman" w:eastAsiaTheme="minorEastAsia" w:hAnsi="Times New Roman" w:cs="Times New Roman"/>
                <w:lang w:eastAsia="ru-RU"/>
              </w:rPr>
              <w:t>): непосредственная работа с одаренными детьми. Организация и проведение фестивалей, конкурсов, концертов, выставок и других мероприятий.</w:t>
            </w:r>
          </w:p>
          <w:p w:rsidR="00DA2152" w:rsidRPr="004569C4" w:rsidRDefault="00DA2152" w:rsidP="006E7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  <w:r w:rsidRPr="00DA2152">
              <w:rPr>
                <w:rFonts w:ascii="Times New Roman" w:eastAsiaTheme="minorEastAsia" w:hAnsi="Times New Roman" w:cs="Times New Roman"/>
                <w:b/>
                <w:lang w:val="en-US" w:eastAsia="ru-RU"/>
              </w:rPr>
              <w:t>III</w:t>
            </w:r>
            <w:r w:rsidRPr="00DA2152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 этап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– З</w:t>
            </w:r>
            <w:r w:rsidR="00DB6F7E">
              <w:rPr>
                <w:rFonts w:ascii="Times New Roman" w:eastAsiaTheme="minorEastAsia" w:hAnsi="Times New Roman" w:cs="Times New Roman"/>
                <w:lang w:eastAsia="ru-RU"/>
              </w:rPr>
              <w:t>авершающий, 2021 (январь - май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>); контроль и анализ реализации Проекта и достигнутых результатов, определение проблем, возникших в ходе реализации поставленных задач, путей их решения и составление плана дальнейшей работы в этом направлении.</w:t>
            </w:r>
          </w:p>
        </w:tc>
      </w:tr>
      <w:tr w:rsidR="00982EBE" w:rsidRPr="00EA13BC" w:rsidTr="00AB320F">
        <w:trPr>
          <w:trHeight w:val="28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lastRenderedPageBreak/>
              <w:t>Риски реализации проекта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2EBE" w:rsidRDefault="00995CE8" w:rsidP="007F55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Недостаточная </w:t>
            </w:r>
            <w:r w:rsidR="007E4646">
              <w:rPr>
                <w:rFonts w:ascii="Times New Roman" w:eastAsiaTheme="minorEastAsia" w:hAnsi="Times New Roman" w:cs="Times New Roman"/>
                <w:lang w:eastAsia="ru-RU"/>
              </w:rPr>
              <w:t xml:space="preserve">профессиональная 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подготовка педагогов дополнительного образования </w:t>
            </w:r>
            <w:r w:rsidR="0081377C">
              <w:rPr>
                <w:rFonts w:ascii="Times New Roman" w:eastAsiaTheme="minorEastAsia" w:hAnsi="Times New Roman" w:cs="Times New Roman"/>
                <w:lang w:eastAsia="ru-RU"/>
              </w:rPr>
              <w:t>для работы с одаренными детьми.</w:t>
            </w:r>
          </w:p>
          <w:p w:rsidR="0081377C" w:rsidRDefault="0081377C" w:rsidP="007F55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Недостаточная материально-техническая база для реализации Проекта.</w:t>
            </w:r>
          </w:p>
          <w:p w:rsidR="0081377C" w:rsidRPr="00995CE8" w:rsidRDefault="0081377C" w:rsidP="007F5521"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Слабая мотивация развития способностей талантливых детей.</w:t>
            </w:r>
          </w:p>
          <w:p w:rsidR="004B0017" w:rsidRPr="00EA13BC" w:rsidRDefault="004B0017" w:rsidP="0098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82EBE" w:rsidRPr="00EA13BC" w:rsidTr="00AB320F">
        <w:trPr>
          <w:trHeight w:val="709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  <w:tcMar>
              <w:top w:w="15" w:type="dxa"/>
              <w:left w:w="74" w:type="dxa"/>
              <w:bottom w:w="0" w:type="dxa"/>
              <w:right w:w="74" w:type="dxa"/>
            </w:tcMar>
            <w:vAlign w:val="center"/>
          </w:tcPr>
          <w:p w:rsidR="00982EBE" w:rsidRPr="00EA13BC" w:rsidRDefault="00982EBE" w:rsidP="00982EB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EA13BC">
              <w:rPr>
                <w:rFonts w:ascii="Times New Roman" w:eastAsia="Calibri" w:hAnsi="Times New Roman" w:cs="Times New Roman"/>
                <w:bCs/>
              </w:rPr>
              <w:t>Предложения по устранению рисков</w:t>
            </w:r>
          </w:p>
        </w:tc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631A5" w:rsidRDefault="00EA4478" w:rsidP="007F5521">
            <w:pPr>
              <w:pStyle w:val="a5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Повышение профессиональной компетентности педагогов при введении системы работы с одаренными детьми:</w:t>
            </w:r>
            <w:r w:rsidR="00F631A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</w:p>
          <w:p w:rsidR="00982EBE" w:rsidRDefault="00F631A5" w:rsidP="00F631A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*</w:t>
            </w:r>
            <w:r w:rsidR="00EA4478" w:rsidRPr="00F631A5">
              <w:rPr>
                <w:rFonts w:ascii="Times New Roman" w:eastAsia="Calibri" w:hAnsi="Times New Roman" w:cs="Times New Roman"/>
                <w:bCs/>
                <w:iCs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приг</w:t>
            </w:r>
            <w:r w:rsidR="00EA4478" w:rsidRPr="00F631A5">
              <w:rPr>
                <w:rFonts w:ascii="Times New Roman" w:eastAsia="Calibri" w:hAnsi="Times New Roman" w:cs="Times New Roman"/>
                <w:bCs/>
                <w:iCs/>
              </w:rPr>
              <w:t xml:space="preserve">лашение специалистов ЦПМСП </w:t>
            </w:r>
            <w:r w:rsidR="00F33C89">
              <w:rPr>
                <w:rFonts w:ascii="Times New Roman" w:eastAsia="Calibri" w:hAnsi="Times New Roman" w:cs="Times New Roman"/>
                <w:bCs/>
                <w:iCs/>
              </w:rPr>
              <w:t>для проведения ряда лекций об особенностях работы с талантливыми и одаренными детьми,</w:t>
            </w:r>
          </w:p>
          <w:p w:rsidR="00F631A5" w:rsidRDefault="00F631A5" w:rsidP="00F631A5">
            <w:pPr>
              <w:pStyle w:val="a5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* проведение РМО по органи</w:t>
            </w:r>
            <w:r w:rsidR="00F33C89">
              <w:rPr>
                <w:rFonts w:ascii="Times New Roman" w:eastAsia="Calibri" w:hAnsi="Times New Roman" w:cs="Times New Roman"/>
                <w:bCs/>
                <w:iCs/>
              </w:rPr>
              <w:t xml:space="preserve">зации работы с </w:t>
            </w:r>
            <w:proofErr w:type="gramStart"/>
            <w:r w:rsidR="00F33C89">
              <w:rPr>
                <w:rFonts w:ascii="Times New Roman" w:eastAsia="Calibri" w:hAnsi="Times New Roman" w:cs="Times New Roman"/>
                <w:bCs/>
                <w:iCs/>
              </w:rPr>
              <w:t>одаренными</w:t>
            </w:r>
            <w:proofErr w:type="gramEnd"/>
            <w:r w:rsidR="00F33C89">
              <w:rPr>
                <w:rFonts w:ascii="Times New Roman" w:eastAsia="Calibri" w:hAnsi="Times New Roman" w:cs="Times New Roman"/>
                <w:bCs/>
                <w:iCs/>
              </w:rPr>
              <w:t xml:space="preserve"> обучающимися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.</w:t>
            </w:r>
          </w:p>
          <w:p w:rsidR="00F631A5" w:rsidRDefault="00F631A5" w:rsidP="00F6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      </w:t>
            </w:r>
            <w:r w:rsidRPr="00F631A5">
              <w:rPr>
                <w:rFonts w:ascii="Times New Roman" w:eastAsia="Calibri" w:hAnsi="Times New Roman" w:cs="Times New Roman"/>
                <w:bCs/>
                <w:iCs/>
              </w:rPr>
              <w:t>2.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Привлечение сторонних организаций для участия в Проекте.</w:t>
            </w:r>
          </w:p>
          <w:p w:rsidR="00F631A5" w:rsidRPr="00F631A5" w:rsidRDefault="00F631A5" w:rsidP="00F631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 xml:space="preserve">        3.  </w:t>
            </w:r>
            <w:r w:rsidR="00791E8A">
              <w:rPr>
                <w:rFonts w:ascii="Times New Roman" w:hAnsi="Times New Roman" w:cs="Times New Roman"/>
                <w:bCs/>
                <w:noProof/>
                <w:lang w:eastAsia="ru-RU"/>
              </w:rPr>
              <w:t>Создание постоянно–действующей Аллеи Звезд (стенды с лучшими и     талантливыми выпускниками ДДТ, информация об индивидуальных достижениях учащихся в районных, городских выставках, конкурсах, фестивалях и других мероприятиях)</w:t>
            </w:r>
          </w:p>
        </w:tc>
      </w:tr>
    </w:tbl>
    <w:p w:rsidR="004B0017" w:rsidRDefault="004B0017" w:rsidP="00F1618E">
      <w:pPr>
        <w:spacing w:after="0"/>
        <w:ind w:left="-567" w:right="-1" w:firstLine="1275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</w:p>
    <w:p w:rsidR="00581781" w:rsidRPr="00D568F8" w:rsidRDefault="004326E5" w:rsidP="007F5521">
      <w:pPr>
        <w:pStyle w:val="a5"/>
        <w:numPr>
          <w:ilvl w:val="0"/>
          <w:numId w:val="3"/>
        </w:numPr>
        <w:spacing w:after="0"/>
        <w:ind w:right="-1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D568F8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>АКТУАЛЬНОСТЬ ПРОЕКТА</w:t>
      </w:r>
    </w:p>
    <w:p w:rsidR="00F54DC2" w:rsidRDefault="00D27B38" w:rsidP="00F54D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 </w:t>
      </w:r>
      <w:r w:rsidR="00F54DC2">
        <w:rPr>
          <w:rFonts w:ascii="Times New Roman" w:hAnsi="Times New Roman" w:cs="Times New Roman"/>
        </w:rPr>
        <w:t xml:space="preserve">последнее время на уровне философии образования все активнее утверждается представление о необходимости учитывать в образовательно-воспитательных системах неповторимость каждого индивида и постепенный отказ от унификации личности в сфере образования. Невозможность воспитания и обучения будущего творца на общем «образовательном конвейере» все более осознается и заставляет искать новые образовательные модели, отвечающие данной задаче. </w:t>
      </w:r>
    </w:p>
    <w:p w:rsidR="00F54DC2" w:rsidRDefault="00F54DC2" w:rsidP="00F54D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Система дополнительного образования детей превращается в ведущий фактор формирования «образовательной индивидуальности» личности, потому что предоставляет каждому ребенку возможность свободного выбора образовательной области, профиля программ, времени их освоения, включения в разнообразные виды деятельности с учетом их индивидуальных склонностей.</w:t>
      </w:r>
    </w:p>
    <w:p w:rsidR="00F54DC2" w:rsidRDefault="00F54DC2" w:rsidP="00F54D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Руководство ГБУ ДО ДДТ «На реке Сестре» признает, что реализация системы работы с талантливыми детьми является одним из приоритетных направлений деятельности образовательного учреждения.</w:t>
      </w:r>
    </w:p>
    <w:p w:rsidR="00F54DC2" w:rsidRDefault="00F54DC2" w:rsidP="00F54DC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«Фест</w:t>
      </w:r>
      <w:r w:rsidR="00FA2EC9">
        <w:rPr>
          <w:rFonts w:ascii="Times New Roman" w:hAnsi="Times New Roman" w:cs="Times New Roman"/>
        </w:rPr>
        <w:t xml:space="preserve">ивальный круг» как форма выявления талантливых и одаренных </w:t>
      </w:r>
      <w:r>
        <w:rPr>
          <w:rFonts w:ascii="Times New Roman" w:hAnsi="Times New Roman" w:cs="Times New Roman"/>
        </w:rPr>
        <w:t xml:space="preserve">детей» включает все аспекты </w:t>
      </w:r>
      <w:r w:rsidR="00FA2EC9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создания благоприятных условий для развития</w:t>
      </w:r>
      <w:r w:rsidR="00D568F8">
        <w:rPr>
          <w:rFonts w:ascii="Times New Roman" w:hAnsi="Times New Roman" w:cs="Times New Roman"/>
        </w:rPr>
        <w:t xml:space="preserve"> и поддержки</w:t>
      </w:r>
      <w:r>
        <w:rPr>
          <w:rFonts w:ascii="Times New Roman" w:hAnsi="Times New Roman" w:cs="Times New Roman"/>
        </w:rPr>
        <w:t xml:space="preserve"> талантливых, одаренных детей.</w:t>
      </w:r>
    </w:p>
    <w:p w:rsidR="004B0017" w:rsidRDefault="004B0017" w:rsidP="004B0017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B54686" w:rsidRDefault="004326E5" w:rsidP="007F5521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  <w:r w:rsidRPr="00D568F8"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  <w:t>ЦЕЛИ И ЗАДАЧИ ПРОЕКТА</w:t>
      </w:r>
    </w:p>
    <w:p w:rsidR="00D96FCF" w:rsidRDefault="00D96FCF" w:rsidP="00D96FCF">
      <w:pPr>
        <w:pStyle w:val="a5"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002060"/>
          <w:sz w:val="24"/>
          <w:szCs w:val="24"/>
          <w:lang w:eastAsia="ru-RU"/>
        </w:rPr>
      </w:pPr>
    </w:p>
    <w:p w:rsidR="00D568F8" w:rsidRDefault="00D568F8" w:rsidP="00D568F8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AB71C7">
        <w:rPr>
          <w:rFonts w:ascii="Times New Roman" w:hAnsi="Times New Roman" w:cs="Times New Roman"/>
          <w:b/>
          <w:bCs/>
          <w:noProof/>
          <w:lang w:eastAsia="ru-RU"/>
        </w:rPr>
        <w:t xml:space="preserve">   </w:t>
      </w:r>
      <w:r w:rsidR="00A34633" w:rsidRPr="00AB71C7">
        <w:rPr>
          <w:rFonts w:ascii="Times New Roman" w:hAnsi="Times New Roman" w:cs="Times New Roman"/>
          <w:bCs/>
          <w:noProof/>
          <w:lang w:eastAsia="ru-RU"/>
        </w:rPr>
        <w:t>Целью Проекта «Фестивальный круг»</w:t>
      </w:r>
      <w:r w:rsidR="00AB71C7" w:rsidRPr="00AB71C7">
        <w:rPr>
          <w:rFonts w:ascii="Times New Roman" w:hAnsi="Times New Roman" w:cs="Times New Roman"/>
          <w:bCs/>
          <w:noProof/>
          <w:lang w:eastAsia="ru-RU"/>
        </w:rPr>
        <w:t xml:space="preserve"> является создание на районном уровне системы выявления, развития и поддержки одаренных детей, обеспечение условий для их личностной, социальной</w:t>
      </w:r>
      <w:r w:rsidR="00AB71C7" w:rsidRPr="00AB71C7">
        <w:t xml:space="preserve"> </w:t>
      </w:r>
      <w:r w:rsidR="00AB71C7" w:rsidRPr="00AB71C7">
        <w:rPr>
          <w:rFonts w:ascii="Times New Roman" w:hAnsi="Times New Roman" w:cs="Times New Roman"/>
        </w:rPr>
        <w:t>самореализации и профессионального самоопределения.</w:t>
      </w:r>
      <w:r w:rsidR="00AB71C7">
        <w:rPr>
          <w:rFonts w:ascii="Times New Roman" w:hAnsi="Times New Roman" w:cs="Times New Roman"/>
        </w:rPr>
        <w:t xml:space="preserve"> Организации центра по работе с одаренными детьми на базе ГБУ ДО ДДТ Курортного района Санкт-Петербурга «На реке Сестре».</w:t>
      </w:r>
    </w:p>
    <w:p w:rsidR="00AB71C7" w:rsidRPr="00AB71C7" w:rsidRDefault="00AB71C7" w:rsidP="00D568F8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lang w:eastAsia="ru-RU"/>
        </w:rPr>
      </w:pPr>
      <w:r w:rsidRPr="00AB71C7">
        <w:rPr>
          <w:rFonts w:ascii="Times New Roman" w:hAnsi="Times New Roman" w:cs="Times New Roman"/>
          <w:b/>
        </w:rPr>
        <w:t>Задачи проекта:</w:t>
      </w:r>
    </w:p>
    <w:p w:rsidR="00156C6E" w:rsidRPr="00410C9B" w:rsidRDefault="00156C6E" w:rsidP="00156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410C9B">
        <w:rPr>
          <w:rFonts w:ascii="Times New Roman" w:hAnsi="Times New Roman" w:cs="Times New Roman"/>
          <w:color w:val="000000" w:themeColor="text1"/>
        </w:rPr>
        <w:t>1.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410C9B">
        <w:rPr>
          <w:rFonts w:ascii="Times New Roman" w:hAnsi="Times New Roman" w:cs="Times New Roman"/>
          <w:color w:val="000000" w:themeColor="text1"/>
        </w:rPr>
        <w:t>Создание благоприятной творческой атмосферы и образовательной среды для высокомотивированных детей</w:t>
      </w:r>
      <w:r>
        <w:rPr>
          <w:rFonts w:ascii="Times New Roman" w:hAnsi="Times New Roman" w:cs="Times New Roman"/>
          <w:color w:val="000000" w:themeColor="text1"/>
        </w:rPr>
        <w:t xml:space="preserve"> и педагогических работников</w:t>
      </w:r>
      <w:r w:rsidRPr="00410C9B">
        <w:rPr>
          <w:rFonts w:ascii="Times New Roman" w:hAnsi="Times New Roman" w:cs="Times New Roman"/>
          <w:color w:val="000000" w:themeColor="text1"/>
        </w:rPr>
        <w:t xml:space="preserve"> на основе дифференцированного обучения их в области технического, художественного, декоративно-прикладного творчества, </w:t>
      </w:r>
      <w:proofErr w:type="gramStart"/>
      <w:r w:rsidRPr="00410C9B">
        <w:rPr>
          <w:rFonts w:ascii="Times New Roman" w:hAnsi="Times New Roman" w:cs="Times New Roman"/>
          <w:color w:val="000000" w:themeColor="text1"/>
        </w:rPr>
        <w:t>естественно-научного</w:t>
      </w:r>
      <w:proofErr w:type="gramEnd"/>
      <w:r w:rsidRPr="00410C9B">
        <w:rPr>
          <w:rFonts w:ascii="Times New Roman" w:hAnsi="Times New Roman" w:cs="Times New Roman"/>
          <w:color w:val="000000" w:themeColor="text1"/>
        </w:rPr>
        <w:t xml:space="preserve"> направления:</w:t>
      </w:r>
      <w:r>
        <w:rPr>
          <w:rFonts w:ascii="Times New Roman" w:hAnsi="Times New Roman" w:cs="Times New Roman"/>
          <w:color w:val="000000" w:themeColor="text1"/>
        </w:rPr>
        <w:t xml:space="preserve"> </w:t>
      </w:r>
    </w:p>
    <w:p w:rsidR="00156C6E" w:rsidRPr="000729F5" w:rsidRDefault="00156C6E" w:rsidP="007F552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29F5">
        <w:rPr>
          <w:rFonts w:ascii="Times New Roman" w:hAnsi="Times New Roman" w:cs="Times New Roman"/>
          <w:color w:val="000000" w:themeColor="text1"/>
        </w:rPr>
        <w:t>увеличени</w:t>
      </w:r>
      <w:r>
        <w:rPr>
          <w:rFonts w:ascii="Times New Roman" w:hAnsi="Times New Roman" w:cs="Times New Roman"/>
          <w:color w:val="000000" w:themeColor="text1"/>
        </w:rPr>
        <w:t>е охвата доли  детей проектом «Фестивальный круг»</w:t>
      </w:r>
      <w:r w:rsidRPr="000729F5">
        <w:rPr>
          <w:rFonts w:ascii="Times New Roman" w:hAnsi="Times New Roman" w:cs="Times New Roman"/>
          <w:color w:val="000000" w:themeColor="text1"/>
        </w:rPr>
        <w:t xml:space="preserve"> на 15%-20%;</w:t>
      </w:r>
    </w:p>
    <w:p w:rsidR="00156C6E" w:rsidRPr="000729F5" w:rsidRDefault="00156C6E" w:rsidP="007F552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29F5">
        <w:rPr>
          <w:rFonts w:ascii="Times New Roman" w:hAnsi="Times New Roman" w:cs="Times New Roman"/>
          <w:color w:val="000000" w:themeColor="text1"/>
        </w:rPr>
        <w:t>увеличение охвата доли педагогов, заинтересованных в проекте;</w:t>
      </w:r>
    </w:p>
    <w:p w:rsidR="00156C6E" w:rsidRPr="000729F5" w:rsidRDefault="00156C6E" w:rsidP="007F5521">
      <w:pPr>
        <w:pStyle w:val="a5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создание электронного банка данных</w:t>
      </w:r>
      <w:r w:rsidRPr="000729F5">
        <w:rPr>
          <w:rFonts w:ascii="Times New Roman" w:hAnsi="Times New Roman" w:cs="Times New Roman"/>
          <w:color w:val="000000" w:themeColor="text1"/>
        </w:rPr>
        <w:t xml:space="preserve"> одаренных детей, оформление портфолио в БД на </w:t>
      </w:r>
      <w:r>
        <w:rPr>
          <w:rFonts w:ascii="Times New Roman" w:hAnsi="Times New Roman" w:cs="Times New Roman"/>
          <w:color w:val="000000" w:themeColor="text1"/>
        </w:rPr>
        <w:t>победителей в л</w:t>
      </w:r>
      <w:r w:rsidRPr="000729F5">
        <w:rPr>
          <w:rFonts w:ascii="Times New Roman" w:hAnsi="Times New Roman" w:cs="Times New Roman"/>
          <w:color w:val="000000" w:themeColor="text1"/>
        </w:rPr>
        <w:t>ичных достижениях;</w:t>
      </w:r>
    </w:p>
    <w:p w:rsidR="00156C6E" w:rsidRDefault="00156C6E" w:rsidP="007F5521">
      <w:pPr>
        <w:pStyle w:val="a5"/>
        <w:numPr>
          <w:ilvl w:val="0"/>
          <w:numId w:val="1"/>
        </w:numPr>
        <w:spacing w:after="0" w:line="240" w:lineRule="auto"/>
        <w:ind w:left="425" w:right="-1" w:hanging="65"/>
        <w:jc w:val="both"/>
        <w:rPr>
          <w:rFonts w:ascii="Times New Roman" w:hAnsi="Times New Roman" w:cs="Times New Roman"/>
        </w:rPr>
      </w:pPr>
      <w:r w:rsidRPr="000729F5">
        <w:rPr>
          <w:rFonts w:ascii="Times New Roman" w:hAnsi="Times New Roman" w:cs="Times New Roman"/>
          <w:color w:val="000000" w:themeColor="text1"/>
        </w:rPr>
        <w:t>разработка индивидуальных маршрутов с одаренными детьми по направлениям деятельности</w:t>
      </w:r>
      <w:r>
        <w:rPr>
          <w:rFonts w:ascii="Times New Roman" w:hAnsi="Times New Roman" w:cs="Times New Roman"/>
        </w:rPr>
        <w:t>;</w:t>
      </w:r>
    </w:p>
    <w:p w:rsidR="00156C6E" w:rsidRPr="000729F5" w:rsidRDefault="00156C6E" w:rsidP="007F5521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0729F5">
        <w:rPr>
          <w:rFonts w:ascii="Times New Roman" w:hAnsi="Times New Roman" w:cs="Times New Roman"/>
          <w:color w:val="000000" w:themeColor="text1"/>
        </w:rPr>
        <w:t>маркетинговая деятельность по продвижению проекта.</w:t>
      </w:r>
    </w:p>
    <w:p w:rsidR="00156C6E" w:rsidRDefault="00156C6E" w:rsidP="00156C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Обучение новым педагогическим технологиям по сопровождению одаренных детей через методическую </w:t>
      </w:r>
      <w:r>
        <w:rPr>
          <w:rFonts w:ascii="Times New Roman" w:hAnsi="Times New Roman" w:cs="Times New Roman"/>
        </w:rPr>
        <w:lastRenderedPageBreak/>
        <w:t>работу с педагогическим коллективом.</w:t>
      </w:r>
    </w:p>
    <w:p w:rsidR="008666E0" w:rsidRDefault="00156C6E" w:rsidP="00156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3. Создание научно-методической базы для поддержки педагогов, родителей в работе с одаренными детьми.</w:t>
      </w:r>
    </w:p>
    <w:p w:rsidR="008666E0" w:rsidRDefault="008666E0" w:rsidP="004B0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E5" w:rsidRPr="004A3483" w:rsidRDefault="00921A4C" w:rsidP="007F5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r w:rsidRPr="004A348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УПРАВЛЕНИЕ ПРОЕКТОМ</w:t>
      </w:r>
      <w:r w:rsidR="004326E5" w:rsidRPr="004A3483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 ВОЗМОЖНЫЕ РИСКИ</w:t>
      </w:r>
      <w:r w:rsidR="004326E5" w:rsidRPr="004A3483"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  <w:t>.</w:t>
      </w:r>
    </w:p>
    <w:p w:rsidR="004A3483" w:rsidRDefault="004A3483" w:rsidP="008E23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руководство реализацией Проекта осу</w:t>
      </w:r>
      <w:r w:rsid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ществляет рабочая группа, закрепленная приказом директора по ОУ.</w:t>
      </w:r>
    </w:p>
    <w:p w:rsidR="004A3483" w:rsidRPr="00140809" w:rsidRDefault="004A3483" w:rsidP="008E23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</w:t>
      </w:r>
      <w:r w:rsidR="00140809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реализацию Проекта</w:t>
      </w:r>
      <w:r w:rsidR="00140809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назначается</w:t>
      </w:r>
      <w:r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социально-досуговым отделом,</w:t>
      </w:r>
      <w:r w:rsidR="00140809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который </w:t>
      </w:r>
      <w:r w:rsidR="00A871A7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план реализации Проекта, представляет его Педагогическому совету образовательного учреждения; </w:t>
      </w:r>
      <w:r w:rsidR="00140809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контроль </w:t>
      </w:r>
      <w:r w:rsidR="00A871A7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плана Проекта</w:t>
      </w:r>
      <w:r w:rsidR="00D2628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71A7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809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анализирует </w:t>
      </w:r>
      <w:r w:rsidR="00A871A7"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вносит определенные коррективы на последующие этапы.</w:t>
      </w:r>
    </w:p>
    <w:p w:rsidR="00A871A7" w:rsidRDefault="00AF70F2" w:rsidP="008E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80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Проекта могут быть частично не выполнены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влиянием следующих рисков:</w:t>
      </w:r>
    </w:p>
    <w:p w:rsidR="00156C6E" w:rsidRPr="004A3483" w:rsidRDefault="00156C6E" w:rsidP="008E23F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2"/>
        <w:gridCol w:w="5529"/>
      </w:tblGrid>
      <w:tr w:rsidR="00921A4C" w:rsidRPr="008E23F0" w:rsidTr="008E23F0">
        <w:trPr>
          <w:trHeight w:val="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E23F0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</w:t>
            </w: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C" w:rsidRPr="008E23F0" w:rsidRDefault="00921A4C" w:rsidP="008E23F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Риски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21A4C" w:rsidRPr="008E23F0" w:rsidRDefault="00921A4C" w:rsidP="008E23F0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Меры по преодолению</w:t>
            </w:r>
          </w:p>
        </w:tc>
      </w:tr>
      <w:tr w:rsidR="00921A4C" w:rsidRPr="008E23F0" w:rsidTr="008E2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E23F0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E23F0" w:rsidRDefault="00626C1C" w:rsidP="008E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eastAsiaTheme="minorEastAsia" w:hAnsi="Times New Roman" w:cs="Times New Roman"/>
                <w:lang w:eastAsia="ru-RU"/>
              </w:rPr>
              <w:t>Недостаточная профессиональная подготовка педагогов дополнительного образования для работы с одаренными детьми.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E23F0" w:rsidRDefault="00B24DA6" w:rsidP="008E23F0">
            <w:pPr>
              <w:spacing w:after="0" w:line="240" w:lineRule="atLeast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eastAsia="Times New Roman" w:hAnsi="Times New Roman" w:cs="Times New Roman"/>
                <w:lang w:eastAsia="ru-RU"/>
              </w:rPr>
              <w:t>Создание постоянно-действующей системы переподготовки психолого-педагогических кадров для работы с одаренными детьми (направление на курсы, семинары, аттестация и т.д.)</w:t>
            </w:r>
          </w:p>
        </w:tc>
      </w:tr>
      <w:tr w:rsidR="00921A4C" w:rsidRPr="008E23F0" w:rsidTr="008E23F0">
        <w:trPr>
          <w:trHeight w:val="6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E23F0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E23F0" w:rsidRDefault="00626C1C" w:rsidP="008E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eastAsiaTheme="minorEastAsia" w:hAnsi="Times New Roman" w:cs="Times New Roman"/>
                <w:lang w:eastAsia="ru-RU"/>
              </w:rPr>
              <w:t>Недостаточная материально-техническая база для реализации Проекта.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E23F0" w:rsidRDefault="008E23F0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Расширение возможностей через МТБ учреждения.</w:t>
            </w:r>
          </w:p>
        </w:tc>
      </w:tr>
      <w:tr w:rsidR="00921A4C" w:rsidRPr="008E23F0" w:rsidTr="008E2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E23F0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E23F0" w:rsidRDefault="00626C1C" w:rsidP="008E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eastAsiaTheme="minorEastAsia" w:hAnsi="Times New Roman" w:cs="Times New Roman"/>
                <w:lang w:eastAsia="ru-RU"/>
              </w:rPr>
              <w:t>Слабая мотивация развития способностей талантливых детей</w:t>
            </w:r>
            <w:r w:rsidR="008E23F0">
              <w:rPr>
                <w:rFonts w:ascii="Times New Roman" w:eastAsiaTheme="minorEastAsia" w:hAnsi="Times New Roman" w:cs="Times New Roman"/>
                <w:lang w:eastAsia="ru-RU"/>
              </w:rPr>
              <w:t>, отсутствие системы поощрения детей.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E23F0" w:rsidRDefault="00156C6E" w:rsidP="008E23F0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Создание постоянно</w:t>
            </w:r>
            <w:r w:rsid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–действуещей Аллеи Звезд (стенды с луч</w: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ш</w:t>
            </w:r>
            <w:r w:rsid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ими и талантливыми выпускниками ДДТ</w:t>
            </w:r>
            <w:r>
              <w:rPr>
                <w:rFonts w:ascii="Times New Roman" w:hAnsi="Times New Roman" w:cs="Times New Roman"/>
                <w:bCs/>
                <w:noProof/>
                <w:lang w:eastAsia="ru-RU"/>
              </w:rPr>
              <w:t>, информация об индивидуальных достижениях учащихся в районных, городских выставках, конкурсах, фестивалях и других мероприятиях</w:t>
            </w:r>
            <w:r w:rsid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)</w:t>
            </w:r>
          </w:p>
        </w:tc>
      </w:tr>
      <w:tr w:rsidR="00921A4C" w:rsidRPr="008E23F0" w:rsidTr="008E23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921A4C" w:rsidRPr="008E23F0" w:rsidRDefault="00921A4C" w:rsidP="00921A4C">
            <w:pPr>
              <w:spacing w:after="0"/>
              <w:ind w:right="-1"/>
              <w:jc w:val="center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 xml:space="preserve">  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6E0" w:rsidRPr="008E23F0" w:rsidRDefault="006E7985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Частая смена кадрового состава по обеспечению проекта.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4C" w:rsidRPr="008E23F0" w:rsidRDefault="006E7985" w:rsidP="00921A4C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lang w:eastAsia="ru-RU"/>
              </w:rPr>
            </w:pPr>
            <w:r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Стимулирование педагогических работников</w:t>
            </w:r>
            <w:r w:rsidR="008E23F0" w:rsidRPr="008E23F0">
              <w:rPr>
                <w:rFonts w:ascii="Times New Roman" w:hAnsi="Times New Roman" w:cs="Times New Roman"/>
                <w:bCs/>
                <w:noProof/>
                <w:lang w:eastAsia="ru-RU"/>
              </w:rPr>
              <w:t>, повышение мотивации к данному виду деятельности.</w:t>
            </w:r>
          </w:p>
        </w:tc>
      </w:tr>
    </w:tbl>
    <w:p w:rsidR="004326E5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66E0" w:rsidRDefault="008666E0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6E5" w:rsidRDefault="006E0B52" w:rsidP="007F552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0816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ЭТАПЫ</w:t>
      </w:r>
      <w:r w:rsidR="00543034" w:rsidRPr="000816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D92F4D" w:rsidRPr="000816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И ПЛАН</w:t>
      </w:r>
      <w:r w:rsidR="00F94929" w:rsidRPr="000816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0816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РЕАЛИЗАЦИИ ПРОЕКТА</w:t>
      </w:r>
    </w:p>
    <w:p w:rsidR="00081626" w:rsidRDefault="00081626" w:rsidP="00081626">
      <w:pPr>
        <w:pStyle w:val="a5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</w:t>
      </w:r>
      <w:r w:rsidRPr="000816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рассчитана на 2 года.</w:t>
      </w:r>
    </w:p>
    <w:tbl>
      <w:tblPr>
        <w:tblW w:w="0" w:type="auto"/>
        <w:tblCellSpacing w:w="7" w:type="dxa"/>
        <w:tblLayout w:type="fixed"/>
        <w:tblCellMar>
          <w:top w:w="135" w:type="dxa"/>
          <w:left w:w="135" w:type="dxa"/>
          <w:bottom w:w="135" w:type="dxa"/>
          <w:right w:w="135" w:type="dxa"/>
        </w:tblCellMar>
        <w:tblLook w:val="04A0" w:firstRow="1" w:lastRow="0" w:firstColumn="1" w:lastColumn="0" w:noHBand="0" w:noVBand="1"/>
      </w:tblPr>
      <w:tblGrid>
        <w:gridCol w:w="311"/>
        <w:gridCol w:w="2390"/>
        <w:gridCol w:w="8080"/>
      </w:tblGrid>
      <w:tr w:rsidR="00D70673" w:rsidRPr="00E070FF" w:rsidTr="00E76638">
        <w:trPr>
          <w:tblCellSpacing w:w="7" w:type="dxa"/>
        </w:trPr>
        <w:tc>
          <w:tcPr>
            <w:tcW w:w="290" w:type="dxa"/>
            <w:hideMark/>
          </w:tcPr>
          <w:p w:rsidR="00D70673" w:rsidRPr="00E070FF" w:rsidRDefault="00081626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  <w:hideMark/>
          </w:tcPr>
          <w:p w:rsidR="00D70673" w:rsidRPr="00E070FF" w:rsidRDefault="00D70673" w:rsidP="00F9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Этапы.</w:t>
            </w:r>
          </w:p>
        </w:tc>
        <w:tc>
          <w:tcPr>
            <w:tcW w:w="8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0673" w:rsidRPr="00E070FF" w:rsidRDefault="00D70673" w:rsidP="00F94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Мероприятия</w:t>
            </w:r>
          </w:p>
        </w:tc>
      </w:tr>
      <w:tr w:rsidR="00D70673" w:rsidRPr="00E070FF" w:rsidTr="009B6811">
        <w:trPr>
          <w:tblCellSpacing w:w="7" w:type="dxa"/>
        </w:trPr>
        <w:tc>
          <w:tcPr>
            <w:tcW w:w="290" w:type="dxa"/>
            <w:hideMark/>
          </w:tcPr>
          <w:p w:rsidR="00D70673" w:rsidRPr="00E070FF" w:rsidRDefault="00D70673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 </w:t>
            </w:r>
            <w:r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этап - Организационный</w:t>
            </w:r>
          </w:p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0673" w:rsidRPr="00E070FF" w:rsidRDefault="00140809" w:rsidP="00140809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1)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2019год, июнь – разработка Проекта «Фестивальный круг» </w:t>
            </w:r>
            <w:r w:rsidR="00D70673" w:rsidRPr="00E070FF">
              <w:rPr>
                <w:rFonts w:ascii="Times New Roman" w:hAnsi="Times New Roman" w:cs="Times New Roman"/>
              </w:rPr>
              <w:t>как</w:t>
            </w:r>
            <w:r w:rsidR="00156C6E" w:rsidRPr="00E070FF">
              <w:rPr>
                <w:rFonts w:ascii="Times New Roman" w:hAnsi="Times New Roman" w:cs="Times New Roman"/>
              </w:rPr>
              <w:t xml:space="preserve"> форма выявления талантливых и</w:t>
            </w:r>
            <w:r w:rsidR="00D70673" w:rsidRPr="00E070FF">
              <w:rPr>
                <w:rFonts w:ascii="Times New Roman" w:hAnsi="Times New Roman" w:cs="Times New Roman"/>
              </w:rPr>
              <w:t xml:space="preserve"> одаренных детей»</w:t>
            </w:r>
          </w:p>
          <w:p w:rsidR="00140809" w:rsidRPr="00E070FF" w:rsidRDefault="00140809" w:rsidP="00140809">
            <w:p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 xml:space="preserve">2) </w:t>
            </w:r>
            <w:r w:rsidR="00D70673" w:rsidRPr="00E070FF">
              <w:rPr>
                <w:rFonts w:ascii="Times New Roman" w:hAnsi="Times New Roman" w:cs="Times New Roman"/>
              </w:rPr>
              <w:t>2019, август –</w:t>
            </w:r>
            <w:r w:rsidRPr="00E070FF">
              <w:rPr>
                <w:rFonts w:ascii="Times New Roman" w:hAnsi="Times New Roman" w:cs="Times New Roman"/>
              </w:rPr>
              <w:t xml:space="preserve"> создание рабочей группы и определение задач.</w:t>
            </w:r>
          </w:p>
          <w:p w:rsidR="00D70673" w:rsidRPr="00E070FF" w:rsidRDefault="00140809" w:rsidP="007F5521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>С</w:t>
            </w:r>
            <w:r w:rsidR="00D70673" w:rsidRPr="00E070FF">
              <w:rPr>
                <w:rFonts w:ascii="Times New Roman" w:hAnsi="Times New Roman" w:cs="Times New Roman"/>
              </w:rPr>
              <w:t>оставление плана работы</w:t>
            </w:r>
            <w:r w:rsidRPr="00E070FF">
              <w:rPr>
                <w:rFonts w:ascii="Times New Roman" w:hAnsi="Times New Roman" w:cs="Times New Roman"/>
              </w:rPr>
              <w:t xml:space="preserve">, </w:t>
            </w:r>
            <w:r w:rsidR="00940A3B">
              <w:rPr>
                <w:rFonts w:ascii="Times New Roman" w:hAnsi="Times New Roman" w:cs="Times New Roman"/>
              </w:rPr>
              <w:t xml:space="preserve">программ </w:t>
            </w:r>
            <w:r w:rsidR="00D70673" w:rsidRPr="00E070FF">
              <w:rPr>
                <w:rFonts w:ascii="Times New Roman" w:hAnsi="Times New Roman" w:cs="Times New Roman"/>
              </w:rPr>
              <w:t>по реализации задач Проекта.</w:t>
            </w:r>
          </w:p>
          <w:p w:rsidR="000F1B1D" w:rsidRPr="00E070FF" w:rsidRDefault="000F1B1D" w:rsidP="007F5521">
            <w:pPr>
              <w:pStyle w:val="a5"/>
              <w:numPr>
                <w:ilvl w:val="0"/>
                <w:numId w:val="19"/>
              </w:num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>Разработка и утверждение Положений</w:t>
            </w:r>
            <w:r w:rsidR="003C663A" w:rsidRPr="00E070FF">
              <w:rPr>
                <w:rFonts w:ascii="Times New Roman" w:hAnsi="Times New Roman" w:cs="Times New Roman"/>
              </w:rPr>
              <w:t xml:space="preserve"> о проведении фестивалей, конкурсов, турниров и выставок. </w:t>
            </w:r>
          </w:p>
          <w:p w:rsidR="00140809" w:rsidRPr="00E070FF" w:rsidRDefault="00140809" w:rsidP="00140809">
            <w:pPr>
              <w:pStyle w:val="a5"/>
              <w:shd w:val="clear" w:color="auto" w:fill="FFFFFF"/>
              <w:spacing w:after="0" w:line="240" w:lineRule="atLeast"/>
              <w:ind w:left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 xml:space="preserve">3) </w:t>
            </w:r>
            <w:r w:rsidR="00D70673" w:rsidRPr="00E070FF">
              <w:rPr>
                <w:rFonts w:ascii="Times New Roman" w:hAnsi="Times New Roman" w:cs="Times New Roman"/>
              </w:rPr>
              <w:t xml:space="preserve">2019– </w:t>
            </w:r>
            <w:r w:rsidRPr="00E070FF">
              <w:rPr>
                <w:rFonts w:ascii="Times New Roman" w:hAnsi="Times New Roman" w:cs="Times New Roman"/>
              </w:rPr>
              <w:t xml:space="preserve">2020 повышение педагогического мастерства </w:t>
            </w:r>
            <w:proofErr w:type="gramStart"/>
            <w:r w:rsidRPr="00E070FF">
              <w:rPr>
                <w:rFonts w:ascii="Times New Roman" w:hAnsi="Times New Roman" w:cs="Times New Roman"/>
              </w:rPr>
              <w:t>через</w:t>
            </w:r>
            <w:proofErr w:type="gramEnd"/>
            <w:r w:rsidRPr="00E070FF">
              <w:rPr>
                <w:rFonts w:ascii="Times New Roman" w:hAnsi="Times New Roman" w:cs="Times New Roman"/>
              </w:rPr>
              <w:t>:</w:t>
            </w:r>
          </w:p>
          <w:p w:rsidR="00D70673" w:rsidRPr="00E070FF" w:rsidRDefault="00D70673" w:rsidP="007F5521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 xml:space="preserve">обучение педагогов на курсах повышения профессионального уровня (по плану </w:t>
            </w:r>
            <w:r w:rsidR="00140809" w:rsidRPr="00E070FF">
              <w:rPr>
                <w:rFonts w:ascii="Times New Roman" w:hAnsi="Times New Roman" w:cs="Times New Roman"/>
              </w:rPr>
              <w:t>ОУ повышения квалификации  отдела);</w:t>
            </w:r>
          </w:p>
          <w:p w:rsidR="00140809" w:rsidRPr="00E070FF" w:rsidRDefault="00140809" w:rsidP="007F5521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>проведение консультаций, семинаров. МО;</w:t>
            </w:r>
          </w:p>
          <w:p w:rsidR="009B6811" w:rsidRPr="00E070FF" w:rsidRDefault="009B6811" w:rsidP="007F5521">
            <w:pPr>
              <w:pStyle w:val="a5"/>
              <w:numPr>
                <w:ilvl w:val="0"/>
                <w:numId w:val="20"/>
              </w:numPr>
              <w:shd w:val="clear" w:color="auto" w:fill="FFFFFF"/>
              <w:spacing w:after="0" w:line="240" w:lineRule="atLeast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>анкетирование педагогических работников по теме «Одаренность»</w:t>
            </w:r>
          </w:p>
          <w:p w:rsidR="00D70673" w:rsidRPr="00E070FF" w:rsidRDefault="00140809" w:rsidP="009B6811">
            <w:pPr>
              <w:pStyle w:val="a5"/>
              <w:shd w:val="clear" w:color="auto" w:fill="FFFFFF"/>
              <w:spacing w:after="0" w:line="240" w:lineRule="atLeast"/>
              <w:ind w:left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 xml:space="preserve">4) </w:t>
            </w:r>
            <w:r w:rsidR="00156C6E" w:rsidRPr="00E070FF">
              <w:rPr>
                <w:rFonts w:ascii="Times New Roman" w:hAnsi="Times New Roman" w:cs="Times New Roman"/>
              </w:rPr>
              <w:t>2</w:t>
            </w:r>
            <w:r w:rsidR="00D70673" w:rsidRPr="00E070FF">
              <w:rPr>
                <w:rFonts w:ascii="Times New Roman" w:hAnsi="Times New Roman" w:cs="Times New Roman"/>
              </w:rPr>
              <w:t xml:space="preserve">019, ноябрь-декабрь – проведение </w:t>
            </w:r>
            <w:proofErr w:type="spellStart"/>
            <w:r w:rsidR="009B6811" w:rsidRPr="00E070FF">
              <w:rPr>
                <w:rFonts w:ascii="Times New Roman" w:hAnsi="Times New Roman" w:cs="Times New Roman"/>
              </w:rPr>
              <w:t>методсовета</w:t>
            </w:r>
            <w:proofErr w:type="spellEnd"/>
            <w:r w:rsidR="009B6811" w:rsidRPr="00E070FF">
              <w:rPr>
                <w:rFonts w:ascii="Times New Roman" w:hAnsi="Times New Roman" w:cs="Times New Roman"/>
              </w:rPr>
              <w:t xml:space="preserve"> </w:t>
            </w:r>
            <w:r w:rsidR="00D70673" w:rsidRPr="00E070FF">
              <w:rPr>
                <w:rFonts w:ascii="Times New Roman" w:hAnsi="Times New Roman" w:cs="Times New Roman"/>
              </w:rPr>
              <w:t xml:space="preserve"> ДДТ «На реке Сестре» на тему: «Методики работы педагогов дополнительного образования с одаренными детьми»</w:t>
            </w:r>
            <w:r w:rsidR="009B6811" w:rsidRPr="00E070FF">
              <w:rPr>
                <w:rFonts w:ascii="Times New Roman" w:hAnsi="Times New Roman" w:cs="Times New Roman"/>
              </w:rPr>
              <w:t>.</w:t>
            </w:r>
          </w:p>
          <w:p w:rsidR="009B6811" w:rsidRPr="00E070FF" w:rsidRDefault="00EB411D" w:rsidP="009B6811">
            <w:pPr>
              <w:pStyle w:val="a5"/>
              <w:shd w:val="clear" w:color="auto" w:fill="FFFFFF"/>
              <w:spacing w:after="0" w:line="240" w:lineRule="atLeast"/>
              <w:ind w:left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 xml:space="preserve">5) </w:t>
            </w:r>
            <w:r w:rsidR="009B6811" w:rsidRPr="00E070FF">
              <w:rPr>
                <w:rFonts w:ascii="Times New Roman" w:hAnsi="Times New Roman" w:cs="Times New Roman"/>
              </w:rPr>
              <w:t>Измерение показателей прое</w:t>
            </w:r>
            <w:r w:rsidRPr="00E070FF">
              <w:rPr>
                <w:rFonts w:ascii="Times New Roman" w:hAnsi="Times New Roman" w:cs="Times New Roman"/>
              </w:rPr>
              <w:t>к</w:t>
            </w:r>
            <w:r w:rsidR="009B6811" w:rsidRPr="00E070FF">
              <w:rPr>
                <w:rFonts w:ascii="Times New Roman" w:hAnsi="Times New Roman" w:cs="Times New Roman"/>
              </w:rPr>
              <w:t>та на сентябрь 2019.</w:t>
            </w:r>
            <w:r w:rsidRPr="00E070FF">
              <w:t xml:space="preserve"> </w:t>
            </w:r>
            <w:r w:rsidRPr="00E070FF">
              <w:rPr>
                <w:rFonts w:ascii="Times New Roman" w:hAnsi="Times New Roman" w:cs="Times New Roman"/>
              </w:rPr>
              <w:t>(индикаторы в программе «Качество образования</w:t>
            </w:r>
            <w:r w:rsidR="00940A3B">
              <w:rPr>
                <w:rFonts w:ascii="Times New Roman" w:hAnsi="Times New Roman" w:cs="Times New Roman"/>
              </w:rPr>
              <w:t xml:space="preserve"> </w:t>
            </w:r>
            <w:r w:rsidRPr="00E070FF">
              <w:rPr>
                <w:rFonts w:ascii="Times New Roman" w:hAnsi="Times New Roman" w:cs="Times New Roman"/>
              </w:rPr>
              <w:t>-</w:t>
            </w:r>
            <w:r w:rsidR="00940A3B">
              <w:rPr>
                <w:rFonts w:ascii="Times New Roman" w:hAnsi="Times New Roman" w:cs="Times New Roman"/>
              </w:rPr>
              <w:t xml:space="preserve"> </w:t>
            </w:r>
            <w:r w:rsidRPr="00E070FF">
              <w:rPr>
                <w:rFonts w:ascii="Times New Roman" w:hAnsi="Times New Roman" w:cs="Times New Roman"/>
              </w:rPr>
              <w:t>путь к успеху»)</w:t>
            </w:r>
          </w:p>
          <w:p w:rsidR="00EB411D" w:rsidRPr="00E070FF" w:rsidRDefault="009B6811" w:rsidP="009B6811">
            <w:pPr>
              <w:pStyle w:val="a5"/>
              <w:shd w:val="clear" w:color="auto" w:fill="FFFFFF"/>
              <w:spacing w:after="0" w:line="240" w:lineRule="atLeast"/>
              <w:ind w:left="0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hAnsi="Times New Roman" w:cs="Times New Roman"/>
              </w:rPr>
              <w:t>6.) создание и утверждение формы БД по талантливым и одаренным детям</w:t>
            </w:r>
          </w:p>
          <w:p w:rsidR="009B6811" w:rsidRPr="00E070FF" w:rsidRDefault="00EB411D" w:rsidP="00EB411D">
            <w:pPr>
              <w:pStyle w:val="a5"/>
              <w:shd w:val="clear" w:color="auto" w:fill="FFFFFF"/>
              <w:spacing w:after="0" w:line="240" w:lineRule="atLeast"/>
              <w:ind w:left="0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hAnsi="Times New Roman" w:cs="Times New Roman"/>
              </w:rPr>
              <w:t>7) Разработка программы/мероприятия по  стимулированию-поддержке победителей и призеров  (талантливых</w:t>
            </w:r>
            <w:proofErr w:type="gramStart"/>
            <w:r w:rsidRPr="00E070FF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E070FF">
              <w:rPr>
                <w:rFonts w:ascii="Times New Roman" w:hAnsi="Times New Roman" w:cs="Times New Roman"/>
              </w:rPr>
              <w:t xml:space="preserve"> детей.  </w:t>
            </w:r>
            <w:r w:rsidR="009B6811" w:rsidRPr="00E070F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0673" w:rsidRPr="00E070FF" w:rsidTr="00EB411D">
        <w:trPr>
          <w:trHeight w:val="3397"/>
          <w:tblCellSpacing w:w="7" w:type="dxa"/>
        </w:trPr>
        <w:tc>
          <w:tcPr>
            <w:tcW w:w="290" w:type="dxa"/>
            <w:hideMark/>
          </w:tcPr>
          <w:p w:rsidR="00D70673" w:rsidRPr="00E070FF" w:rsidRDefault="00D70673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 </w:t>
            </w:r>
            <w:r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этап -                      Основной</w:t>
            </w: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0673" w:rsidRPr="00791E8A" w:rsidRDefault="00D70673" w:rsidP="0007136E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1E8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2019 декабрь – 2021 сентябрь  </w:t>
            </w:r>
          </w:p>
          <w:p w:rsidR="00D029D1" w:rsidRPr="00E070FF" w:rsidRDefault="009B6811" w:rsidP="007F552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Организация работы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с одаренными детьми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через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проведение</w:t>
            </w:r>
            <w:r w:rsidR="00E7549B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учебных занятий, </w:t>
            </w:r>
            <w:proofErr w:type="spellStart"/>
            <w:r w:rsidR="00E7549B" w:rsidRPr="00E070FF">
              <w:rPr>
                <w:rFonts w:ascii="Times New Roman" w:eastAsia="Times New Roman" w:hAnsi="Times New Roman" w:cs="Times New Roman"/>
                <w:lang w:eastAsia="ru-RU"/>
              </w:rPr>
              <w:t>метоприятий</w:t>
            </w:r>
            <w:proofErr w:type="spellEnd"/>
            <w:r w:rsidR="00E7549B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ДДТ,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районных мероприятий </w:t>
            </w:r>
            <w:r w:rsidR="00B24DA6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с использованием инновационных методов и средств организации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>(согласно пла</w:t>
            </w:r>
            <w:r w:rsidR="00D029D1" w:rsidRPr="00E070FF">
              <w:rPr>
                <w:rFonts w:ascii="Times New Roman" w:eastAsia="Times New Roman" w:hAnsi="Times New Roman" w:cs="Times New Roman"/>
                <w:lang w:eastAsia="ru-RU"/>
              </w:rPr>
              <w:t>ну работы ДДТ «На реке Сестре»).</w:t>
            </w:r>
          </w:p>
          <w:p w:rsidR="00D70673" w:rsidRPr="00E070FF" w:rsidRDefault="00D029D1" w:rsidP="007F552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>частие коллективов и объедине</w:t>
            </w:r>
            <w:r w:rsidR="00B74D4F" w:rsidRPr="00E070FF">
              <w:rPr>
                <w:rFonts w:ascii="Times New Roman" w:eastAsia="Times New Roman" w:hAnsi="Times New Roman" w:cs="Times New Roman"/>
                <w:lang w:eastAsia="ru-RU"/>
              </w:rPr>
              <w:t>ний ДДТ в городских, российских и международных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конкурсах, выставках, концертах, акц</w:t>
            </w:r>
            <w:r w:rsidR="00B74D4F" w:rsidRPr="00E070FF">
              <w:rPr>
                <w:rFonts w:ascii="Times New Roman" w:eastAsia="Times New Roman" w:hAnsi="Times New Roman" w:cs="Times New Roman"/>
                <w:lang w:eastAsia="ru-RU"/>
              </w:rPr>
              <w:t>иях</w:t>
            </w:r>
            <w:r w:rsidR="001911C8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(согласно плану мероприятий)</w:t>
            </w:r>
            <w:r w:rsidR="009B6811" w:rsidRPr="00E070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887B9A" w:rsidRPr="00E070FF" w:rsidRDefault="00887B9A" w:rsidP="007F552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Выставка творческих и техн</w:t>
            </w:r>
            <w:r w:rsidR="009B6811" w:rsidRPr="00E070FF">
              <w:rPr>
                <w:rFonts w:ascii="Times New Roman" w:eastAsia="Times New Roman" w:hAnsi="Times New Roman" w:cs="Times New Roman"/>
                <w:lang w:eastAsia="ru-RU"/>
              </w:rPr>
              <w:t>ических достижений  обучающихся;</w:t>
            </w:r>
          </w:p>
          <w:p w:rsidR="00D70673" w:rsidRPr="00E070FF" w:rsidRDefault="009B6811" w:rsidP="007F552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По</w:t>
            </w:r>
            <w:r w:rsidR="00E7549B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итогам мероприятий внесение результатов в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БД 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>талант</w:t>
            </w:r>
            <w:r w:rsidR="00D92B8D" w:rsidRPr="00E070FF">
              <w:rPr>
                <w:rFonts w:ascii="Times New Roman" w:eastAsia="Times New Roman" w:hAnsi="Times New Roman" w:cs="Times New Roman"/>
                <w:lang w:eastAsia="ru-RU"/>
              </w:rPr>
              <w:t>ливых и одаренных детей</w:t>
            </w:r>
            <w:proofErr w:type="gramStart"/>
            <w:r w:rsidR="00D92B8D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  <w:r w:rsidR="00D92B8D" w:rsidRPr="00E070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F33C89" w:rsidRPr="00E070FF" w:rsidRDefault="009B6811" w:rsidP="007F5521">
            <w:pPr>
              <w:pStyle w:val="a5"/>
              <w:numPr>
                <w:ilvl w:val="0"/>
                <w:numId w:val="1"/>
              </w:numPr>
              <w:spacing w:after="0" w:line="240" w:lineRule="atLeast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убликации в средствах массовой </w:t>
            </w:r>
            <w:proofErr w:type="gramStart"/>
            <w:r w:rsidR="00D70673" w:rsidRPr="00E070FF">
              <w:rPr>
                <w:rFonts w:ascii="Times New Roman" w:eastAsia="Times New Roman" w:hAnsi="Times New Roman" w:cs="Times New Roman"/>
                <w:lang w:eastAsia="ru-RU"/>
              </w:rPr>
              <w:t>информации Кур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ортного района Санкт-Петербурга результативности конкурсов</w:t>
            </w:r>
            <w:proofErr w:type="gramEnd"/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EB411D" w:rsidRPr="00E070FF" w:rsidRDefault="009B6811" w:rsidP="007F5521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0" w:line="240" w:lineRule="atLeast"/>
              <w:ind w:left="0" w:hanging="5"/>
              <w:jc w:val="both"/>
              <w:outlineLvl w:val="3"/>
              <w:rPr>
                <w:rFonts w:ascii="Times New Roman" w:hAnsi="Times New Roman" w:cs="Times New Roman"/>
              </w:rPr>
            </w:pPr>
            <w:r w:rsidRPr="00791E8A">
              <w:rPr>
                <w:rFonts w:ascii="Times New Roman" w:eastAsia="Times New Roman" w:hAnsi="Times New Roman" w:cs="Times New Roman"/>
                <w:lang w:eastAsia="ru-RU"/>
              </w:rPr>
              <w:t>Январь 2020</w:t>
            </w:r>
            <w:r w:rsidR="00E7549B" w:rsidRPr="00791E8A">
              <w:rPr>
                <w:rFonts w:ascii="Times New Roman" w:eastAsia="Times New Roman" w:hAnsi="Times New Roman" w:cs="Times New Roman"/>
                <w:lang w:eastAsia="ru-RU"/>
              </w:rPr>
              <w:t>, июнь 2020 (через полгода)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года измерение показателей проекта</w:t>
            </w:r>
            <w:proofErr w:type="gramStart"/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B411D" w:rsidRPr="00E070FF">
              <w:rPr>
                <w:rFonts w:ascii="Times New Roman" w:hAnsi="Times New Roman" w:cs="Times New Roman"/>
              </w:rPr>
              <w:t>(</w:t>
            </w:r>
            <w:proofErr w:type="gramStart"/>
            <w:r w:rsidR="00EB411D" w:rsidRPr="00E070FF">
              <w:rPr>
                <w:rFonts w:ascii="Times New Roman" w:hAnsi="Times New Roman" w:cs="Times New Roman"/>
              </w:rPr>
              <w:t>и</w:t>
            </w:r>
            <w:proofErr w:type="gramEnd"/>
            <w:r w:rsidR="00EB411D" w:rsidRPr="00E070FF">
              <w:rPr>
                <w:rFonts w:ascii="Times New Roman" w:hAnsi="Times New Roman" w:cs="Times New Roman"/>
              </w:rPr>
              <w:t>ндикаторы в программе «Качество образования-путь к успеху»).</w:t>
            </w:r>
          </w:p>
          <w:p w:rsidR="009B6811" w:rsidRPr="00E070FF" w:rsidRDefault="00EB411D" w:rsidP="007F5521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ind w:left="136" w:hanging="136"/>
              <w:jc w:val="both"/>
              <w:outlineLvl w:val="3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hAnsi="Times New Roman" w:cs="Times New Roman"/>
              </w:rPr>
              <w:t xml:space="preserve"> Проведение мероприятий по стимулированию-поддержке побед</w:t>
            </w:r>
            <w:r w:rsidR="00791E8A">
              <w:rPr>
                <w:rFonts w:ascii="Times New Roman" w:hAnsi="Times New Roman" w:cs="Times New Roman"/>
              </w:rPr>
              <w:t>ителей и призеров (талантливых)</w:t>
            </w:r>
            <w:r w:rsidRPr="00E070FF">
              <w:rPr>
                <w:rFonts w:ascii="Times New Roman" w:hAnsi="Times New Roman" w:cs="Times New Roman"/>
              </w:rPr>
              <w:t>.</w:t>
            </w:r>
          </w:p>
        </w:tc>
      </w:tr>
      <w:tr w:rsidR="00D70673" w:rsidRPr="00E070FF" w:rsidTr="00EA25B7">
        <w:trPr>
          <w:trHeight w:val="3693"/>
          <w:tblCellSpacing w:w="7" w:type="dxa"/>
        </w:trPr>
        <w:tc>
          <w:tcPr>
            <w:tcW w:w="290" w:type="dxa"/>
            <w:hideMark/>
          </w:tcPr>
          <w:p w:rsidR="00D70673" w:rsidRPr="00E070FF" w:rsidRDefault="00D70673" w:rsidP="00F9492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D70673" w:rsidRPr="00E070FF" w:rsidRDefault="00D70673" w:rsidP="00E754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 xml:space="preserve">III </w:t>
            </w:r>
            <w:r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этап - Завершающий</w:t>
            </w: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0673" w:rsidRPr="00E070FF" w:rsidRDefault="00D70673" w:rsidP="00F949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D70673" w:rsidRPr="00E070FF" w:rsidRDefault="00D70673" w:rsidP="00EB411D">
            <w:pPr>
              <w:pStyle w:val="a5"/>
              <w:spacing w:before="100" w:beforeAutospacing="1" w:after="100" w:afterAutospacing="1" w:line="240" w:lineRule="auto"/>
              <w:ind w:left="2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DB6F7E">
              <w:rPr>
                <w:rFonts w:ascii="Times New Roman" w:eastAsia="Times New Roman" w:hAnsi="Times New Roman" w:cs="Times New Roman"/>
                <w:lang w:eastAsia="ru-RU"/>
              </w:rPr>
              <w:t>1январь</w:t>
            </w:r>
            <w:r w:rsidR="00EB411D"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>– 2021 май</w:t>
            </w:r>
          </w:p>
          <w:p w:rsidR="00EB411D" w:rsidRPr="00E070FF" w:rsidRDefault="00EB411D" w:rsidP="00DB6F7E">
            <w:pPr>
              <w:pStyle w:val="a5"/>
              <w:numPr>
                <w:ilvl w:val="0"/>
                <w:numId w:val="21"/>
              </w:numPr>
              <w:shd w:val="clear" w:color="auto" w:fill="FFFFFF"/>
              <w:spacing w:after="0" w:line="240" w:lineRule="atLeast"/>
              <w:ind w:left="136" w:firstLine="66"/>
              <w:jc w:val="both"/>
              <w:outlineLvl w:val="3"/>
              <w:rPr>
                <w:rFonts w:ascii="Times New Roman" w:hAnsi="Times New Roman" w:cs="Times New Roman"/>
              </w:rPr>
            </w:pPr>
            <w:r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202</w:t>
            </w:r>
            <w:r w:rsidR="00E7549B"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B6F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январь</w:t>
            </w:r>
            <w:r w:rsidR="00E7549B" w:rsidRPr="00E070FF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E7549B" w:rsidRPr="00E070FF">
              <w:t xml:space="preserve"> </w:t>
            </w:r>
            <w:r w:rsidR="00DB6F7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2021 май: </w:t>
            </w:r>
            <w:r w:rsidR="00940A3B">
              <w:rPr>
                <w:rFonts w:ascii="Times New Roman" w:eastAsia="Times New Roman" w:hAnsi="Times New Roman" w:cs="Times New Roman"/>
                <w:lang w:eastAsia="ru-RU"/>
              </w:rPr>
              <w:t>измерение показателей проекта</w:t>
            </w:r>
            <w:r w:rsidRPr="00E070F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070FF">
              <w:rPr>
                <w:rFonts w:ascii="Times New Roman" w:hAnsi="Times New Roman" w:cs="Times New Roman"/>
              </w:rPr>
              <w:t>(индикаторы в программе «Качество образования</w:t>
            </w:r>
            <w:r w:rsidR="00940A3B">
              <w:rPr>
                <w:rFonts w:ascii="Times New Roman" w:hAnsi="Times New Roman" w:cs="Times New Roman"/>
              </w:rPr>
              <w:t xml:space="preserve"> </w:t>
            </w:r>
            <w:r w:rsidRPr="00E070FF">
              <w:rPr>
                <w:rFonts w:ascii="Times New Roman" w:hAnsi="Times New Roman" w:cs="Times New Roman"/>
              </w:rPr>
              <w:t>-</w:t>
            </w:r>
            <w:r w:rsidR="00940A3B">
              <w:rPr>
                <w:rFonts w:ascii="Times New Roman" w:hAnsi="Times New Roman" w:cs="Times New Roman"/>
              </w:rPr>
              <w:t xml:space="preserve"> </w:t>
            </w:r>
            <w:r w:rsidRPr="00E070FF">
              <w:rPr>
                <w:rFonts w:ascii="Times New Roman" w:hAnsi="Times New Roman" w:cs="Times New Roman"/>
              </w:rPr>
              <w:t>путь к успеху»).</w:t>
            </w:r>
          </w:p>
          <w:p w:rsidR="00EB411D" w:rsidRPr="00EA25B7" w:rsidRDefault="00E7549B" w:rsidP="00E7549B">
            <w:pPr>
              <w:pStyle w:val="a5"/>
              <w:spacing w:before="100" w:beforeAutospacing="1" w:after="100" w:afterAutospacing="1" w:line="240" w:lineRule="auto"/>
              <w:ind w:left="13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E070FF" w:rsidRPr="00EA25B7">
              <w:rPr>
                <w:rFonts w:ascii="Times New Roman" w:eastAsia="Times New Roman" w:hAnsi="Times New Roman" w:cs="Times New Roman"/>
                <w:lang w:eastAsia="ru-RU"/>
              </w:rPr>
              <w:t>результатам (мониторин</w:t>
            </w: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>г показателей) выявление слабых и сильных сторон проекта, анализ результативности;</w:t>
            </w:r>
          </w:p>
          <w:p w:rsidR="00D70673" w:rsidRPr="00EA25B7" w:rsidRDefault="0027432D" w:rsidP="007F552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>Проведение круглых столов по итогам и анализу работы педагогов ДДТ «На реке Сестре» с талантливыми и одаренными детьми.</w:t>
            </w:r>
          </w:p>
          <w:p w:rsidR="0031053C" w:rsidRPr="00EA25B7" w:rsidRDefault="00D029D1" w:rsidP="007F552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>Организация «Творческого пространства»  для талантливых и од</w:t>
            </w:r>
            <w:r w:rsidR="000F1B1D" w:rsidRPr="00EA25B7">
              <w:rPr>
                <w:rFonts w:ascii="Times New Roman" w:eastAsia="Times New Roman" w:hAnsi="Times New Roman" w:cs="Times New Roman"/>
                <w:lang w:eastAsia="ru-RU"/>
              </w:rPr>
              <w:t xml:space="preserve">аренных  ребят </w:t>
            </w: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>всех объединений ДДТ «На реке Сестре»</w:t>
            </w:r>
            <w:r w:rsidR="000F1B1D" w:rsidRPr="00EA25B7">
              <w:rPr>
                <w:rFonts w:ascii="Times New Roman" w:eastAsia="Times New Roman" w:hAnsi="Times New Roman" w:cs="Times New Roman"/>
                <w:lang w:eastAsia="ru-RU"/>
              </w:rPr>
              <w:t xml:space="preserve"> по итогам работы.</w:t>
            </w:r>
          </w:p>
          <w:p w:rsidR="00870466" w:rsidRPr="00EA25B7" w:rsidRDefault="00870466" w:rsidP="007F552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>Подведение итогов работы в рамках Проекта.</w:t>
            </w:r>
          </w:p>
          <w:p w:rsidR="00EB411D" w:rsidRPr="00E070FF" w:rsidRDefault="00887B9A" w:rsidP="007F5521">
            <w:pPr>
              <w:pStyle w:val="a5"/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36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A25B7">
              <w:rPr>
                <w:rFonts w:ascii="Times New Roman" w:eastAsia="Times New Roman" w:hAnsi="Times New Roman" w:cs="Times New Roman"/>
                <w:lang w:eastAsia="ru-RU"/>
              </w:rPr>
              <w:t xml:space="preserve">Обобщение и распространение опыта педагогов, работающих </w:t>
            </w:r>
            <w:r w:rsidR="00E7549B" w:rsidRPr="00EA25B7">
              <w:rPr>
                <w:rFonts w:ascii="Times New Roman" w:eastAsia="Times New Roman" w:hAnsi="Times New Roman" w:cs="Times New Roman"/>
                <w:lang w:eastAsia="ru-RU"/>
              </w:rPr>
              <w:t>с одаренными детьми, издание методических материалов.</w:t>
            </w:r>
          </w:p>
        </w:tc>
      </w:tr>
    </w:tbl>
    <w:p w:rsidR="00F94929" w:rsidRDefault="00F94929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BA5F69" w:rsidRDefault="00D81375" w:rsidP="00BA5F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 w:rsidRPr="007671FE">
        <w:rPr>
          <w:rFonts w:ascii="Times New Roman" w:eastAsia="Times New Roman" w:hAnsi="Times New Roman" w:cs="Times New Roman"/>
          <w:lang w:eastAsia="ru-RU"/>
        </w:rPr>
        <w:t xml:space="preserve">   Задумываясь над организацией и формами работы с одаренными детьми, администрация и педагогический коллектив ДДТ, стремятся к созданию целостной системы</w:t>
      </w:r>
      <w:r w:rsidR="00BA5F69" w:rsidRPr="007671FE">
        <w:rPr>
          <w:rFonts w:ascii="Times New Roman" w:eastAsia="Times New Roman" w:hAnsi="Times New Roman" w:cs="Times New Roman"/>
          <w:lang w:eastAsia="ru-RU"/>
        </w:rPr>
        <w:t>, в которой работа объединений обучающихся ориентировалась бы на конкретную идею, цель. Для нас это организация центра  на базе</w:t>
      </w:r>
      <w:r w:rsidR="00BA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5F69">
        <w:rPr>
          <w:rFonts w:ascii="Times New Roman" w:hAnsi="Times New Roman" w:cs="Times New Roman"/>
        </w:rPr>
        <w:t xml:space="preserve">ДДТ  «На реке Сестре», </w:t>
      </w:r>
      <w:r w:rsidR="000167CF">
        <w:rPr>
          <w:rFonts w:ascii="Times New Roman" w:hAnsi="Times New Roman" w:cs="Times New Roman"/>
        </w:rPr>
        <w:t>для выявления и развития личностного потенциала и творческих способностей одаренных детей, оказание им педагогической поддержки в осмыслении, проектировании и самореализации в соответствии с их способностями, жизненной позиции, ориентированной на успешную профессиональную деятельность в дальнейшем.</w:t>
      </w:r>
    </w:p>
    <w:p w:rsidR="000167CF" w:rsidRDefault="00747359" w:rsidP="00BA5F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ДД</w:t>
      </w:r>
      <w:r w:rsidR="000167CF">
        <w:rPr>
          <w:rFonts w:ascii="Times New Roman" w:hAnsi="Times New Roman" w:cs="Times New Roman"/>
        </w:rPr>
        <w:t xml:space="preserve">Т созданы все условия для самореализации личности </w:t>
      </w:r>
      <w:r w:rsidR="000167CF" w:rsidRPr="00EA25B7">
        <w:rPr>
          <w:rFonts w:ascii="Times New Roman" w:hAnsi="Times New Roman" w:cs="Times New Roman"/>
        </w:rPr>
        <w:t xml:space="preserve">обучающихся, так как у каждого ребенка есть право выбора и возможность получить дополнительное образование </w:t>
      </w:r>
      <w:r w:rsidRPr="00EA25B7">
        <w:rPr>
          <w:rFonts w:ascii="Times New Roman" w:hAnsi="Times New Roman" w:cs="Times New Roman"/>
        </w:rPr>
        <w:t xml:space="preserve">в 40 детских объединениях по шести направленностям: </w:t>
      </w:r>
      <w:r w:rsidR="00711703" w:rsidRPr="00EA25B7">
        <w:rPr>
          <w:rFonts w:ascii="Times New Roman" w:hAnsi="Times New Roman" w:cs="Times New Roman"/>
        </w:rPr>
        <w:t>художественном</w:t>
      </w:r>
      <w:r w:rsidRPr="00EA25B7">
        <w:rPr>
          <w:rFonts w:ascii="Times New Roman" w:hAnsi="Times New Roman" w:cs="Times New Roman"/>
        </w:rPr>
        <w:t>, техниче</w:t>
      </w:r>
      <w:r w:rsidR="00711703" w:rsidRPr="00EA25B7">
        <w:rPr>
          <w:rFonts w:ascii="Times New Roman" w:hAnsi="Times New Roman" w:cs="Times New Roman"/>
        </w:rPr>
        <w:t>ском</w:t>
      </w:r>
      <w:r w:rsidRPr="00EA25B7">
        <w:rPr>
          <w:rFonts w:ascii="Times New Roman" w:hAnsi="Times New Roman" w:cs="Times New Roman"/>
        </w:rPr>
        <w:t xml:space="preserve">, физкультурно-спортивном, </w:t>
      </w:r>
      <w:proofErr w:type="spellStart"/>
      <w:r w:rsidRPr="00EA25B7">
        <w:rPr>
          <w:rFonts w:ascii="Times New Roman" w:hAnsi="Times New Roman" w:cs="Times New Roman"/>
        </w:rPr>
        <w:t>туристко</w:t>
      </w:r>
      <w:proofErr w:type="spellEnd"/>
      <w:r w:rsidRPr="00EA25B7">
        <w:rPr>
          <w:rFonts w:ascii="Times New Roman" w:hAnsi="Times New Roman" w:cs="Times New Roman"/>
        </w:rPr>
        <w:t>-краеведческом</w:t>
      </w:r>
      <w:bookmarkStart w:id="0" w:name="_GoBack"/>
      <w:bookmarkEnd w:id="0"/>
      <w:r>
        <w:rPr>
          <w:rFonts w:ascii="Times New Roman" w:hAnsi="Times New Roman" w:cs="Times New Roman"/>
        </w:rPr>
        <w:t xml:space="preserve">, социально-педагогическом, </w:t>
      </w:r>
      <w:proofErr w:type="gramStart"/>
      <w:r>
        <w:rPr>
          <w:rFonts w:ascii="Times New Roman" w:hAnsi="Times New Roman" w:cs="Times New Roman"/>
        </w:rPr>
        <w:t>естественно-научном</w:t>
      </w:r>
      <w:proofErr w:type="gramEnd"/>
      <w:r>
        <w:rPr>
          <w:rFonts w:ascii="Times New Roman" w:hAnsi="Times New Roman" w:cs="Times New Roman"/>
        </w:rPr>
        <w:t>.</w:t>
      </w:r>
      <w:r w:rsidR="00711703">
        <w:rPr>
          <w:rFonts w:ascii="Times New Roman" w:hAnsi="Times New Roman" w:cs="Times New Roman"/>
        </w:rPr>
        <w:t xml:space="preserve"> В 2019-2020 учебном году начнут свою работу новые кружки/студии: ДПИ «Витражи», Технология горячей эмали, Классические бальные танцы, Театр теней, Моделирование: кройка и шитье.</w:t>
      </w:r>
    </w:p>
    <w:p w:rsidR="00FD65B4" w:rsidRDefault="00FD65B4" w:rsidP="00BA5F69">
      <w:pPr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В выборе подходов к осуществлению работы с одаренными детьми наша принципиальная позиция в том, что мы не отбираем талантливых детей, а принимаем всех детей и работаем с ними. Сущность в том, что </w:t>
      </w:r>
      <w:r w:rsidRPr="007671FE">
        <w:rPr>
          <w:rFonts w:ascii="Times New Roman" w:hAnsi="Times New Roman" w:cs="Times New Roman"/>
          <w:i/>
        </w:rPr>
        <w:t>одаренность проявляется в деятельности и оценивается по результатам – успех в деятельности</w:t>
      </w:r>
      <w:r w:rsidR="007671FE">
        <w:rPr>
          <w:rFonts w:ascii="Times New Roman" w:hAnsi="Times New Roman" w:cs="Times New Roman"/>
        </w:rPr>
        <w:t>. Диагностика одаренности осуществляется по значимому результату этой деятельности: если ребенок с интересом включается в процесс, начинает достигать определенных успехов – значит, он является одаренным.</w:t>
      </w:r>
      <w:r>
        <w:rPr>
          <w:rFonts w:ascii="Times New Roman" w:hAnsi="Times New Roman" w:cs="Times New Roman"/>
        </w:rPr>
        <w:t xml:space="preserve"> </w:t>
      </w:r>
      <w:r w:rsidR="007671FE">
        <w:rPr>
          <w:rFonts w:ascii="Times New Roman" w:hAnsi="Times New Roman" w:cs="Times New Roman"/>
        </w:rPr>
        <w:t>Именно по мотивации, которая, по мнению многих исследователей, является ключевой характеристикой одаренности личности, ведущей к продуктивной самореализации в специально созданной образовательной среде, и по продуктивности (значимому</w:t>
      </w:r>
      <w:r w:rsidR="001911C8">
        <w:rPr>
          <w:rFonts w:ascii="Times New Roman" w:hAnsi="Times New Roman" w:cs="Times New Roman"/>
        </w:rPr>
        <w:t xml:space="preserve"> для ребенка результату) этой деятельности мы определяем одаренность. </w:t>
      </w:r>
    </w:p>
    <w:p w:rsidR="00D92F4D" w:rsidRDefault="00D92F4D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0FF" w:rsidRDefault="00E070FF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2F4D" w:rsidRPr="005D3401" w:rsidRDefault="008D1807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5D3401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lastRenderedPageBreak/>
        <w:t>Примерный план</w:t>
      </w:r>
    </w:p>
    <w:p w:rsidR="00A300DF" w:rsidRPr="00D92F4D" w:rsidRDefault="00A300DF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</w:pPr>
    </w:p>
    <w:tbl>
      <w:tblPr>
        <w:tblW w:w="10339" w:type="dxa"/>
        <w:jc w:val="center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411"/>
        <w:gridCol w:w="8223"/>
      </w:tblGrid>
      <w:tr w:rsidR="00900FD6" w:rsidRPr="00900FD6" w:rsidTr="008D1807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hideMark/>
          </w:tcPr>
          <w:p w:rsidR="00900FD6" w:rsidRPr="00900FD6" w:rsidRDefault="00900FD6" w:rsidP="008E2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0FD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D92F4D" w:rsidRPr="00D92F4D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ЭТАПЫ РЕАЛИЗАЦИИ ПРОЕКТА</w:t>
            </w:r>
            <w:r w:rsidR="008E2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23F0" w:rsidRPr="00E7663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>через культурно-массовые мероприятия</w:t>
            </w:r>
            <w:proofErr w:type="gramStart"/>
            <w:r w:rsidR="008E23F0" w:rsidRPr="00E76638">
              <w:rPr>
                <w:rFonts w:ascii="Times New Roman" w:eastAsia="Times New Roman" w:hAnsi="Times New Roman" w:cs="Times New Roman"/>
                <w:b/>
                <w:color w:val="17365D" w:themeColor="text2" w:themeShade="BF"/>
                <w:sz w:val="24"/>
                <w:szCs w:val="24"/>
                <w:lang w:eastAsia="ru-RU"/>
              </w:rPr>
              <w:t xml:space="preserve"> .</w:t>
            </w:r>
            <w:proofErr w:type="gramEnd"/>
            <w:r w:rsidR="008E23F0" w:rsidRPr="00E7663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479F" w:rsidRPr="00900FD6" w:rsidTr="008D1807">
        <w:trPr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D5479F" w:rsidRPr="00900FD6" w:rsidRDefault="00BF5612" w:rsidP="00D92F4D">
            <w:pPr>
              <w:spacing w:after="0" w:line="240" w:lineRule="atLeast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2019 -2020 учебный год.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D5479F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00FD6" w:rsidRDefault="001244A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44A4" w:rsidRDefault="00E76638" w:rsidP="007F5521">
            <w:pPr>
              <w:pStyle w:val="a5"/>
              <w:numPr>
                <w:ilvl w:val="0"/>
                <w:numId w:val="4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="000F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 ДДТ «На реке Сестре»</w:t>
            </w:r>
          </w:p>
          <w:p w:rsidR="00900FD6" w:rsidRDefault="001244A4" w:rsidP="001244A4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экскурсия «</w:t>
            </w:r>
            <w:r w:rsidRPr="00124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талантов»</w:t>
            </w:r>
          </w:p>
          <w:p w:rsidR="001244A4" w:rsidRPr="001244A4" w:rsidRDefault="001244A4" w:rsidP="008E23F0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творческих работ  обучающихся и коллектива ДДТ «на реке Сестре».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1244A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00FD6" w:rsidRDefault="001244A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00FD6" w:rsidRPr="001244A4" w:rsidRDefault="005B4424" w:rsidP="007F5521">
            <w:pPr>
              <w:pStyle w:val="a5"/>
              <w:numPr>
                <w:ilvl w:val="0"/>
                <w:numId w:val="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детских работ ИЗО и ДПИ «Эко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ОУ и воспитанников детских садов Курортного района.</w:t>
            </w:r>
          </w:p>
        </w:tc>
      </w:tr>
      <w:tr w:rsidR="00900FD6" w:rsidRPr="00900FD6" w:rsidTr="004B0017">
        <w:trPr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5B442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6D9F1" w:themeFill="text2" w:themeFillTint="33"/>
          </w:tcPr>
          <w:p w:rsidR="00900FD6" w:rsidRDefault="005B442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5CA6" w:rsidRDefault="003245B6" w:rsidP="007F5521">
            <w:pPr>
              <w:pStyle w:val="a5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допризывной молодежи «А, ну-ка, парни!», посвященный Дню героев Отечества, для учащихся 8-11 классов ОУ Курортного района.</w:t>
            </w:r>
          </w:p>
          <w:p w:rsidR="00CA5CA6" w:rsidRDefault="00CA5CA6" w:rsidP="007F5521">
            <w:pPr>
              <w:pStyle w:val="a5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городского фестиваля-конкурса лидеров «Как вести за собой», для учащихся 8-11 классов ОУ Курортного района.</w:t>
            </w:r>
          </w:p>
          <w:p w:rsidR="0042615A" w:rsidRPr="005B4424" w:rsidRDefault="003245B6" w:rsidP="007F5521">
            <w:pPr>
              <w:pStyle w:val="a5"/>
              <w:numPr>
                <w:ilvl w:val="0"/>
                <w:numId w:val="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городского фестиваля  </w:t>
            </w:r>
            <w:proofErr w:type="gramStart"/>
            <w:r w:rsidR="0042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="0042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ДПИ «</w:t>
            </w:r>
            <w:proofErr w:type="gramStart"/>
            <w:r w:rsidR="0042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Рождество</w:t>
            </w:r>
            <w:proofErr w:type="gramEnd"/>
            <w:r w:rsidR="004261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Петербурге», для учащихся ОУ и воспитанников детских садов Курортного района.</w:t>
            </w:r>
          </w:p>
        </w:tc>
      </w:tr>
      <w:tr w:rsidR="00900FD6" w:rsidRPr="00900FD6" w:rsidTr="004B0017">
        <w:trPr>
          <w:trHeight w:val="3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4261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4261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Default="0042615A" w:rsidP="007F5521">
            <w:pPr>
              <w:pStyle w:val="a5"/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</w:t>
            </w:r>
            <w:r w:rsidR="004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«Солнце светит всем»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посвященный 50-летию </w:t>
            </w:r>
            <w:r w:rsidR="004A7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МХС «Солнышко».</w:t>
            </w:r>
          </w:p>
          <w:p w:rsidR="004F4B84" w:rsidRDefault="004F4B84" w:rsidP="007F5521">
            <w:pPr>
              <w:pStyle w:val="a5"/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тур городских соревнований «Белая ладья», для учащихся 1-11 классов ОУ учреждений Курортного района.</w:t>
            </w:r>
          </w:p>
          <w:p w:rsidR="00280182" w:rsidRPr="0042615A" w:rsidRDefault="00280182" w:rsidP="007F5521">
            <w:pPr>
              <w:pStyle w:val="a5"/>
              <w:numPr>
                <w:ilvl w:val="0"/>
                <w:numId w:val="7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новогодняя игровая программа «Алиса в Зазеркалье», для учащихся 1-4 классов ОУ Курортного района.</w:t>
            </w:r>
          </w:p>
        </w:tc>
      </w:tr>
      <w:tr w:rsidR="00900FD6" w:rsidRPr="00900FD6" w:rsidTr="000F1B1D">
        <w:trPr>
          <w:trHeight w:val="1029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4261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42615A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8E23F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Pr="000F1B1D" w:rsidRDefault="004F4B84" w:rsidP="007F5521">
            <w:pPr>
              <w:pStyle w:val="a5"/>
              <w:numPr>
                <w:ilvl w:val="0"/>
                <w:numId w:val="9"/>
              </w:numPr>
              <w:spacing w:after="0" w:line="240" w:lineRule="atLeast"/>
              <w:rPr>
                <w:lang w:eastAsia="ru-RU"/>
              </w:rPr>
            </w:pPr>
            <w:r w:rsidRPr="000E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 w:rsidRPr="000E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0E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ДПИ «Война. Победа. Память». </w:t>
            </w:r>
            <w:r w:rsidR="00C474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Pr="000E7F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E7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конкурса, посвященный подвигу Ленинграда для учащихся ОУ и воспитанников детских садов Курортного района.</w:t>
            </w:r>
            <w:r w:rsidR="000F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00FD6" w:rsidRPr="00900FD6" w:rsidTr="004B0017">
        <w:trPr>
          <w:trHeight w:val="41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4F4B8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4F4B84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Default="000E7F72" w:rsidP="007F5521">
            <w:pPr>
              <w:pStyle w:val="a5"/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Отборочные этапы городского фестиваля-конкурса хореографических коллективов  «Берега» для воспитанников ДОУ, учащихся 1-11 классов ОУ, ДДТ, ПМЦ, учреждений культуры</w:t>
            </w:r>
            <w:r w:rsidR="0075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0E7F72" w:rsidRDefault="000E7F72" w:rsidP="007F5521">
            <w:pPr>
              <w:pStyle w:val="a5"/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фестиваль-конкурс вокально-инструментальных ансамблей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Джеммуз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E7F72" w:rsidRDefault="000E7F72" w:rsidP="007F5521">
            <w:pPr>
              <w:pStyle w:val="a5"/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фотовыставка детских работ</w:t>
            </w:r>
            <w:r w:rsidR="00E7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«Красота в объективе»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</w:t>
            </w:r>
            <w:r w:rsidR="00C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женскому дню, для учащихся ОУ и воспитанников детских садов Курортного района.</w:t>
            </w:r>
          </w:p>
          <w:p w:rsidR="00CA780F" w:rsidRPr="004F4B84" w:rsidRDefault="00CA780F" w:rsidP="007F5521">
            <w:pPr>
              <w:pStyle w:val="a5"/>
              <w:numPr>
                <w:ilvl w:val="0"/>
                <w:numId w:val="8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городской выставки «Бумажная вселенная» для учащихся 1-11 классов ОУ, ПМЦ, ДДТ.</w:t>
            </w:r>
          </w:p>
        </w:tc>
      </w:tr>
      <w:tr w:rsidR="00900FD6" w:rsidRPr="00900FD6" w:rsidTr="004B0017">
        <w:trPr>
          <w:trHeight w:val="41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0E7F72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0E7F72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80F" w:rsidRPr="00CA780F" w:rsidRDefault="00CA780F" w:rsidP="007F5521">
            <w:pPr>
              <w:pStyle w:val="a5"/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городского фестиваля-конкурса хореографических коллективов «Берега» для воспитанников ДОУ, учащихся 1-11 классов ОУ, ДДТ, ПМЦ, учреждений культуры</w:t>
            </w:r>
            <w:r w:rsidR="00756B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Санкт-Петербурга.</w:t>
            </w:r>
          </w:p>
          <w:p w:rsidR="00CA780F" w:rsidRDefault="00756B6E" w:rsidP="007F5521">
            <w:pPr>
              <w:pStyle w:val="a5"/>
              <w:numPr>
                <w:ilvl w:val="0"/>
                <w:numId w:val="10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вокально-инструментальных ансамблей (ВИА) «Юниор-Рок», для учащихся 1-11 классов ОУ, ДДТ, ПМЦ и учреждений культуры Санкт-Петербурга.</w:t>
            </w:r>
          </w:p>
          <w:p w:rsidR="00900FD6" w:rsidRPr="00CA780F" w:rsidRDefault="00900FD6" w:rsidP="00CA780F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0FD6" w:rsidRPr="00900FD6" w:rsidTr="004B0017">
        <w:trPr>
          <w:trHeight w:val="41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756B6E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Default="00756B6E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B0017" w:rsidRPr="00900FD6" w:rsidRDefault="004B0017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FD6" w:rsidRDefault="00C47483" w:rsidP="007F5521">
            <w:pPr>
              <w:pStyle w:val="a5"/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Курортного района Санкт-Петербурга на приз ДДТ «На реке Сестре» по робототехнике «Квантовый Гений» для учащихся 7-14 лет ОУ, ДДТ, ПМУ и учреждений культуры Курортного района.</w:t>
            </w:r>
          </w:p>
          <w:p w:rsidR="00C47483" w:rsidRDefault="00C47483" w:rsidP="007F5521">
            <w:pPr>
              <w:pStyle w:val="a5"/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Лично-командный турнир по шахматам «Спорт объединяет нас», для учащихся 1-11 классов ОУ Курортного района.</w:t>
            </w:r>
          </w:p>
          <w:p w:rsidR="00652AA9" w:rsidRDefault="00CA222E" w:rsidP="007F5521">
            <w:pPr>
              <w:pStyle w:val="a5"/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прикладного творчества «Арт-идея», для учащихся ОУ, ПМЦ, МЦ, ДДТ, учреждений культуры и воспитанников детских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садов Курортного района.</w:t>
            </w:r>
          </w:p>
          <w:p w:rsidR="00CA222E" w:rsidRPr="00756B6E" w:rsidRDefault="00CA222E" w:rsidP="007F5521">
            <w:pPr>
              <w:pStyle w:val="a5"/>
              <w:numPr>
                <w:ilvl w:val="0"/>
                <w:numId w:val="11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отчетный концерт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ттт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учащихся ДДТ «На реке Сестре»</w:t>
            </w:r>
          </w:p>
        </w:tc>
      </w:tr>
      <w:tr w:rsidR="00900FD6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CA222E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900FD6" w:rsidRPr="00900FD6" w:rsidRDefault="00CA222E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22E" w:rsidRDefault="00CA222E" w:rsidP="007F5521">
            <w:pPr>
              <w:pStyle w:val="a5"/>
              <w:numPr>
                <w:ilvl w:val="0"/>
                <w:numId w:val="1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конкурс </w:t>
            </w:r>
            <w:proofErr w:type="gramStart"/>
            <w:r w:rsidRPr="00C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  <w:r w:rsidRPr="00C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ДПИ «Война. Победа. Память».                                      </w:t>
            </w:r>
            <w:r w:rsidRPr="00CA222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CA2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конкурса, посвященный 75-летию Победы в Великой Отечественной войне.</w:t>
            </w:r>
          </w:p>
          <w:p w:rsidR="00CA222E" w:rsidRDefault="00CA222E" w:rsidP="007F5521">
            <w:pPr>
              <w:pStyle w:val="a5"/>
              <w:numPr>
                <w:ilvl w:val="0"/>
                <w:numId w:val="1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 «Победная весна», посвященны</w:t>
            </w:r>
            <w:r w:rsidR="00D7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Дню Победы для учащихся ДДТ «Н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реке Сестре».</w:t>
            </w:r>
          </w:p>
          <w:p w:rsidR="005F4C7E" w:rsidRPr="00CA222E" w:rsidRDefault="000F1B1D" w:rsidP="007F5521">
            <w:pPr>
              <w:pStyle w:val="a5"/>
              <w:numPr>
                <w:ilvl w:val="0"/>
                <w:numId w:val="12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«Творческого пространства» для талантливых и одаренных ребят объединений ДДТ «На реке Сестре» по итогам работы за год.</w:t>
            </w:r>
          </w:p>
        </w:tc>
      </w:tr>
      <w:tr w:rsidR="00106D75" w:rsidRPr="00900FD6" w:rsidTr="00106D75">
        <w:trPr>
          <w:trHeight w:val="699"/>
          <w:jc w:val="center"/>
        </w:trPr>
        <w:tc>
          <w:tcPr>
            <w:tcW w:w="10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06D75" w:rsidRPr="00106D75" w:rsidRDefault="00106D75" w:rsidP="00106D7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2020 -2021</w:t>
            </w:r>
            <w:r w:rsidR="00E76638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год.</w:t>
            </w:r>
          </w:p>
        </w:tc>
      </w:tr>
      <w:tr w:rsidR="00106D75" w:rsidRPr="00900FD6" w:rsidTr="00E070FF">
        <w:trPr>
          <w:trHeight w:val="476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06D75" w:rsidRDefault="00106D75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106D75" w:rsidRDefault="007C291D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6D75" w:rsidRPr="00D7242A" w:rsidRDefault="00E76638" w:rsidP="007F5521">
            <w:pPr>
              <w:pStyle w:val="a5"/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Неделя</w:t>
            </w:r>
            <w:r w:rsidR="000F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открытых дверей ДДТ «На реке Сестре»</w:t>
            </w:r>
          </w:p>
        </w:tc>
      </w:tr>
      <w:tr w:rsidR="007C291D" w:rsidRPr="00900FD6" w:rsidTr="00E070FF">
        <w:trPr>
          <w:trHeight w:val="851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D" w:rsidRPr="00D7242A" w:rsidRDefault="007C291D" w:rsidP="007F5521">
            <w:pPr>
              <w:pStyle w:val="a5"/>
              <w:numPr>
                <w:ilvl w:val="0"/>
                <w:numId w:val="1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4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этап районного театрального фестиваля «Театральный саквояж» для учащихся ОУ, воспитанников детских садов и учреждений культуры Курортного района.</w:t>
            </w:r>
          </w:p>
        </w:tc>
      </w:tr>
      <w:tr w:rsidR="007C291D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D" w:rsidRPr="000F1B1D" w:rsidRDefault="007C291D" w:rsidP="007F5521">
            <w:pPr>
              <w:pStyle w:val="a5"/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Отборочный тур районного вокально-хорового фестиваля «Голоса детства – 2021» для учащихся ОУ, ДДТ, ПМЦ и учреждений культуры Курортного района.</w:t>
            </w:r>
          </w:p>
          <w:p w:rsidR="007C291D" w:rsidRPr="00CA222E" w:rsidRDefault="007C291D" w:rsidP="007F5521">
            <w:pPr>
              <w:pStyle w:val="a5"/>
              <w:numPr>
                <w:ilvl w:val="0"/>
                <w:numId w:val="17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Гала-концерт районного вокально-хорового фестиваля «Голоса детства – 2021» для учащихся ОУ, ДДТ, ПМЦ и учреждений культуры Курортного района.</w:t>
            </w:r>
          </w:p>
        </w:tc>
      </w:tr>
      <w:tr w:rsidR="007C291D" w:rsidRPr="00900FD6" w:rsidTr="00B96210">
        <w:trPr>
          <w:trHeight w:val="61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D" w:rsidRPr="00D7242A" w:rsidRDefault="007C291D" w:rsidP="007F5521">
            <w:pPr>
              <w:pStyle w:val="a5"/>
              <w:numPr>
                <w:ilvl w:val="0"/>
                <w:numId w:val="14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Районный фестиваль-конкурс вокально-инструментальных ансамблей «</w:t>
            </w:r>
            <w:proofErr w:type="spellStart"/>
            <w:r w:rsidRPr="007C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Джеммуз</w:t>
            </w:r>
            <w:proofErr w:type="spellEnd"/>
            <w:r w:rsidRPr="007C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7C291D" w:rsidRPr="00900FD6" w:rsidTr="004B0017">
        <w:trPr>
          <w:trHeight w:val="144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D" w:rsidRDefault="007C291D" w:rsidP="007F5521">
            <w:pPr>
              <w:pStyle w:val="a5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Гала-концерт районного театрального фестиваля «Театральный саквояж» для учащихся ОУ, воспитанников детских садов и учреждений культуры Курортного района.</w:t>
            </w:r>
          </w:p>
          <w:p w:rsidR="00E76638" w:rsidRDefault="00E76638" w:rsidP="007F5521">
            <w:pPr>
              <w:pStyle w:val="a5"/>
              <w:numPr>
                <w:ilvl w:val="0"/>
                <w:numId w:val="15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фестиваль-конкурс вокально-инструментальных ансамблей (ВИА) «Юниор-Рок», для учащихся 1-11 классов ОУ, ДДТ, ПМЦ и учреждений культуры Санкт-Петербурга.</w:t>
            </w:r>
          </w:p>
          <w:p w:rsidR="00E76638" w:rsidRPr="007C291D" w:rsidRDefault="00E76638" w:rsidP="00813B86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291D" w:rsidRPr="00900FD6" w:rsidTr="00E070FF">
        <w:trPr>
          <w:trHeight w:val="113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D92F4D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7C291D" w:rsidRDefault="007C291D" w:rsidP="00C408B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291D" w:rsidRDefault="007C291D" w:rsidP="007F5521">
            <w:pPr>
              <w:pStyle w:val="a5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отчетный концерт для учащихся ДДТ «На реке Сестре»</w:t>
            </w:r>
          </w:p>
          <w:p w:rsidR="00BE0513" w:rsidRDefault="00BE0513" w:rsidP="007F5521">
            <w:pPr>
              <w:pStyle w:val="a5"/>
              <w:numPr>
                <w:ilvl w:val="0"/>
                <w:numId w:val="16"/>
              </w:num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прикладного творчества «Арт-идея», для учащихся ОУ, ПМЦ, МЦ, ДДТ, учреждений культуры и воспитанников детских садов Курортного района.</w:t>
            </w:r>
          </w:p>
          <w:p w:rsidR="00BE0513" w:rsidRPr="007C291D" w:rsidRDefault="00BE0513" w:rsidP="00BE0513">
            <w:pPr>
              <w:pStyle w:val="a5"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3034" w:rsidRDefault="00543034" w:rsidP="007C291D">
      <w:pPr>
        <w:spacing w:after="0"/>
        <w:ind w:right="-1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7C291D" w:rsidRDefault="007C291D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В план работы на 2020-2021 учебный год вошли только основные мероприятия, которые направлены на реализацию способностей и талантов детей и молодежи. По итогам и анализу работы в рамках Проекта за 2019-2020 учебный год, план может пополняться отдельно точечными мероприятиями.</w:t>
      </w:r>
      <w:r w:rsidR="000F1B1D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  <w:r w:rsidR="003C66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</w:t>
      </w:r>
    </w:p>
    <w:p w:rsidR="003C663A" w:rsidRDefault="003C663A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</w:t>
      </w:r>
      <w:r w:rsidR="00695A4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Фестиваль хореографических коллективов «Берега», вокально-хоровой фестиваль «Голоса детства» проводятся 1 раз в 2 года в два этапа</w:t>
      </w:r>
      <w:r w:rsidR="00D313BE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: отборочный и гала-концерт</w:t>
      </w:r>
    </w:p>
    <w:p w:rsidR="00D313BE" w:rsidRDefault="00D313BE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Фестиваль «Театральный саквояж» проводится  1 раз в 2 года по возрастным категориям в 2-3 дня. В рамках данного проекта допускаются другие форматы мероприятий для развития театрального направления (недели театра, «Театральный бой», театральные капустники и др.)</w:t>
      </w:r>
    </w:p>
    <w:p w:rsidR="00D313BE" w:rsidRDefault="00D313BE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Фестиваль «Арт-идея» декоративно-прикладного искусства проводится ежегодно в форме выставки, показа мод и театрализованной игровой программы.</w:t>
      </w:r>
    </w:p>
    <w:p w:rsidR="00D313BE" w:rsidRDefault="00D313BE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57188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Районный рок-фестиваль «Джеммуз» проводится 1 раз в год. </w:t>
      </w:r>
    </w:p>
    <w:p w:rsidR="0057188C" w:rsidRDefault="0057188C" w:rsidP="00E070FF">
      <w:pPr>
        <w:spacing w:after="0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 Городской фестиваль «Юниор-рок» проводится 1 раз в год.</w:t>
      </w:r>
    </w:p>
    <w:p w:rsidR="004B0017" w:rsidRDefault="004B0017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B0017" w:rsidRDefault="004B0017" w:rsidP="009D635B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326E5" w:rsidRDefault="004326E5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6.</w:t>
      </w:r>
      <w:r w:rsidR="00EE19F9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</w:t>
      </w:r>
      <w:r w:rsidR="00A65E26" w:rsidRPr="00A65E2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РЕСУРСНОЕ ОБЕСПЕЧЕНИЕ ПРОЕКТА 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(СМЕТА ПРОЕ</w:t>
      </w:r>
      <w:r w:rsidR="00A82548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К</w:t>
      </w:r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ТА</w:t>
      </w:r>
      <w:proofErr w:type="gramStart"/>
      <w:r w:rsidR="008D1807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)</w:t>
      </w:r>
      <w:proofErr w:type="gramEnd"/>
    </w:p>
    <w:p w:rsidR="00EC4278" w:rsidRDefault="00EC4278" w:rsidP="004326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9923"/>
      </w:tblGrid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A65E26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A65E26">
              <w:rPr>
                <w:rFonts w:ascii="Times New Roman" w:hAnsi="Times New Roman" w:cs="Times New Roman"/>
                <w:bCs/>
                <w:noProof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color w:val="002060"/>
                <w:sz w:val="24"/>
                <w:szCs w:val="24"/>
                <w:lang w:eastAsia="ru-RU"/>
              </w:rPr>
            </w:pPr>
            <w:r w:rsidRPr="00AF70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Нормативно – правовые документы</w:t>
            </w:r>
            <w:r w:rsidR="00921A4C" w:rsidRPr="00AF70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ДДТ «На реке Сестре» по обеспечению проекта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831A9" w:rsidP="00A831A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Федеральный закон</w:t>
            </w:r>
            <w:r w:rsidRPr="00A831A9">
              <w:rPr>
                <w:rFonts w:ascii="Times New Roman" w:hAnsi="Times New Roman" w:cs="Times New Roman"/>
              </w:rPr>
              <w:t xml:space="preserve"> №273 «Об образовании в Российской Федерации»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831A9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Концепция национального проекта «Развитие образования»</w:t>
            </w:r>
          </w:p>
        </w:tc>
      </w:tr>
      <w:tr w:rsidR="00A831A9" w:rsidRPr="008908EF" w:rsidTr="008D1807">
        <w:tc>
          <w:tcPr>
            <w:tcW w:w="709" w:type="dxa"/>
            <w:shd w:val="clear" w:color="auto" w:fill="C6D9F1" w:themeFill="text2" w:themeFillTint="33"/>
          </w:tcPr>
          <w:p w:rsidR="00A831A9" w:rsidRPr="008908EF" w:rsidRDefault="00A831A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32699E" w:rsidRDefault="00A831A9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Национальная образовательная инициатива «Наша новая школа»  </w:t>
            </w:r>
          </w:p>
          <w:p w:rsidR="00A831A9" w:rsidRDefault="00A831A9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(в частности направление «развитие системы поддержки талантливых детей»)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8908EF" w:rsidRDefault="00A831A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831A9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Положения о проведении районных фестивалей, конкурсов, турниров и выставок.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EE19F9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EE19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Кадровые ресурсы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FFFFFF" w:themeFill="background1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57188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Директор, заместитель директора по ВР.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57188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Педагоги-организаторы социально-досугового отдела  ГБУ ДО ДДТ «на реке Сестре»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57188C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Методисты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A831A9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E070FF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В качестве членов</w:t>
            </w:r>
            <w:r w:rsidR="00791E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жюри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 могут </w:t>
            </w:r>
            <w:r w:rsidR="00791E8A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привлекаться специалисты по напр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авлениям.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C6D9F1" w:themeFill="text2" w:themeFillTint="33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  <w:shd w:val="clear" w:color="auto" w:fill="C6D9F1" w:themeFill="text2" w:themeFillTint="33"/>
          </w:tcPr>
          <w:p w:rsidR="00A65E26" w:rsidRPr="00AF70F2" w:rsidRDefault="00A65E26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AF70F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Материально-технические ресурсы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A65E26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8908EF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BE051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Студия звукозаписи ДДТ.</w:t>
            </w:r>
          </w:p>
        </w:tc>
      </w:tr>
      <w:tr w:rsidR="00E32D1A" w:rsidRPr="008908EF" w:rsidTr="008D1807">
        <w:tc>
          <w:tcPr>
            <w:tcW w:w="709" w:type="dxa"/>
            <w:shd w:val="clear" w:color="auto" w:fill="auto"/>
          </w:tcPr>
          <w:p w:rsidR="00E32D1A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3" w:type="dxa"/>
            <w:shd w:val="clear" w:color="auto" w:fill="auto"/>
          </w:tcPr>
          <w:p w:rsidR="00E32D1A" w:rsidRPr="008908EF" w:rsidRDefault="00BE051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Мультимедийная аппаратура ДДТ.</w:t>
            </w:r>
          </w:p>
        </w:tc>
      </w:tr>
      <w:tr w:rsidR="00A65E26" w:rsidRPr="008908EF" w:rsidTr="008D1807">
        <w:tc>
          <w:tcPr>
            <w:tcW w:w="709" w:type="dxa"/>
            <w:shd w:val="clear" w:color="auto" w:fill="auto"/>
          </w:tcPr>
          <w:p w:rsidR="00A65E26" w:rsidRPr="008908EF" w:rsidRDefault="00EE19F9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3" w:type="dxa"/>
            <w:shd w:val="clear" w:color="auto" w:fill="auto"/>
          </w:tcPr>
          <w:p w:rsidR="00A65E26" w:rsidRPr="008908EF" w:rsidRDefault="00BE0513" w:rsidP="00EE19F9">
            <w:pPr>
              <w:spacing w:after="0" w:line="360" w:lineRule="auto"/>
              <w:ind w:right="-1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Интернет- ресурсы, сайт ДДТ «На реке Сестре».</w:t>
            </w:r>
          </w:p>
        </w:tc>
      </w:tr>
      <w:tr w:rsidR="00E070FF" w:rsidRPr="008908EF" w:rsidTr="008D1807">
        <w:tc>
          <w:tcPr>
            <w:tcW w:w="709" w:type="dxa"/>
            <w:shd w:val="clear" w:color="auto" w:fill="auto"/>
          </w:tcPr>
          <w:p w:rsidR="00E070FF" w:rsidRDefault="00472215" w:rsidP="00EE19F9">
            <w:pPr>
              <w:spacing w:after="0" w:line="360" w:lineRule="auto"/>
              <w:ind w:right="-1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3" w:type="dxa"/>
            <w:shd w:val="clear" w:color="auto" w:fill="auto"/>
          </w:tcPr>
          <w:p w:rsidR="00E070FF" w:rsidRPr="00472215" w:rsidRDefault="00E070FF" w:rsidP="0032699E">
            <w:pPr>
              <w:spacing w:after="0" w:line="360" w:lineRule="auto"/>
              <w:ind w:right="-1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472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Смета по каждому мероприятияю </w:t>
            </w:r>
            <w:r w:rsidR="0032699E" w:rsidRPr="00472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(</w:t>
            </w:r>
            <w:r w:rsidRPr="00472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отдельн</w:t>
            </w:r>
            <w:r w:rsidR="0032699E" w:rsidRPr="00472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ый  план)</w:t>
            </w:r>
            <w:r w:rsidRPr="0047221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.</w:t>
            </w:r>
          </w:p>
        </w:tc>
      </w:tr>
    </w:tbl>
    <w:p w:rsidR="008D1807" w:rsidRDefault="008D1807" w:rsidP="00581781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EC4278" w:rsidRPr="00472215" w:rsidRDefault="00EC4278" w:rsidP="00581781">
      <w:pPr>
        <w:spacing w:after="0"/>
        <w:ind w:right="-1"/>
        <w:jc w:val="center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D93FBF" w:rsidRPr="00472215" w:rsidRDefault="00EA13BC" w:rsidP="007F5521">
      <w:pPr>
        <w:pStyle w:val="a5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</w:pPr>
      <w:r w:rsidRPr="00472215"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ОЦЕНКА  ЭФФЕКТИВНОСТЬ  ПРОЕКТА</w:t>
      </w:r>
    </w:p>
    <w:p w:rsidR="00EA0C52" w:rsidRPr="00EA0C52" w:rsidRDefault="008A747A" w:rsidP="00EA0C52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  </w:t>
      </w:r>
      <w:proofErr w:type="gramStart"/>
      <w:r w:rsidR="00EA0C52" w:rsidRPr="00EA0C5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Эффективность Проекта</w:t>
      </w:r>
      <w:r w:rsidR="00EA0C5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оценивается по следующим показателям</w:t>
      </w:r>
      <w:r w:rsidR="0047221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</w:t>
      </w:r>
      <w:r w:rsidR="00472215" w:rsidRPr="004722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>отдельная карта –индикатор проограммы:</w:t>
      </w:r>
      <w:proofErr w:type="gramEnd"/>
      <w:r w:rsidR="00472215" w:rsidRPr="00472215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t xml:space="preserve"> «Качество образования-путь к успеху»</w:t>
      </w:r>
      <w:r w:rsidR="00EA0C52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:</w:t>
      </w:r>
    </w:p>
    <w:p w:rsidR="00BE0513" w:rsidRPr="00791E8A" w:rsidRDefault="00311249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Повышение уровня индивидуальных достижений детей в образовательных областях, к которым у них есть способности; </w:t>
      </w:r>
    </w:p>
    <w:p w:rsidR="00D93FBF" w:rsidRPr="00791E8A" w:rsidRDefault="00D93FBF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Создание системы подготовки, переподготовки и повышение профессионального мастерства педагогов для работы с одаренными детьми;</w:t>
      </w:r>
    </w:p>
    <w:p w:rsidR="00D93FBF" w:rsidRPr="00791E8A" w:rsidRDefault="00311249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Создание</w:t>
      </w:r>
      <w:r w:rsidR="00D93FBF"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банка данных одаренных детей, банка методического обеспечения поддержки одаренных детей</w:t>
      </w:r>
      <w:r w:rsidR="0087345B"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87345B" w:rsidRPr="00791E8A" w:rsidRDefault="008A747A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Формирование личности ребенка, направленной</w:t>
      </w:r>
      <w:r w:rsidR="0087345B"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на </w:t>
      </w:r>
      <w:r w:rsidRP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социальную самореализацию и профессиональную ориентацию с учетом сложившихся интересов.</w:t>
      </w:r>
    </w:p>
    <w:p w:rsidR="00581781" w:rsidRDefault="00581781" w:rsidP="008924CF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472215" w:rsidRPr="008908EF" w:rsidRDefault="00472215" w:rsidP="008924CF">
      <w:pPr>
        <w:spacing w:after="0"/>
        <w:ind w:right="-1"/>
        <w:jc w:val="center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</w:p>
    <w:p w:rsidR="00EE19F9" w:rsidRDefault="00EC1F85" w:rsidP="00472215">
      <w:pPr>
        <w:tabs>
          <w:tab w:val="left" w:pos="0"/>
        </w:tabs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  <w:r w:rsidRPr="008908EF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EE19F9">
        <w:rPr>
          <w:rFonts w:ascii="Times New Roman" w:hAnsi="Times New Roman" w:cs="Times New Roman"/>
          <w:b/>
          <w:bCs/>
          <w:noProof/>
          <w:color w:val="244061" w:themeColor="accent1" w:themeShade="80"/>
          <w:sz w:val="24"/>
          <w:szCs w:val="24"/>
          <w:lang w:eastAsia="ru-RU"/>
        </w:rPr>
        <w:t>8</w:t>
      </w:r>
      <w:r w:rsidR="00EE19F9"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. </w:t>
      </w:r>
      <w:r w:rsidR="008D1807"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>ПЛАНИРУЕМЫЕ РЕЗУЛЬТАТЫ</w:t>
      </w:r>
      <w:r w:rsidR="00EE19F9"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, ПЕРСПЕКТИВЫ ДАЛЬНЕЙШЕГО РАЗВИТИЯ </w:t>
      </w:r>
      <w:r w:rsidR="00EE19F9" w:rsidRPr="00F33C89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ПРОЕКТА </w:t>
      </w:r>
      <w:r w:rsidR="00EE19F9" w:rsidRPr="008666E0">
        <w:rPr>
          <w:rFonts w:ascii="Times New Roman" w:hAnsi="Times New Roman" w:cs="Times New Roman"/>
          <w:bCs/>
          <w:noProof/>
          <w:color w:val="17365D" w:themeColor="text2" w:themeShade="BF"/>
          <w:sz w:val="24"/>
          <w:szCs w:val="24"/>
          <w:lang w:eastAsia="ru-RU"/>
        </w:rPr>
        <w:t xml:space="preserve">, </w:t>
      </w:r>
      <w:r w:rsidR="00EE19F9" w:rsidRPr="008666E0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>ЕГО НАУЧНАЯ И ПРАКТИЧЕСКАЯ ЗНАЧИМОСТЬ.</w:t>
      </w:r>
      <w:r w:rsidR="008A747A"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  <w:t xml:space="preserve"> </w:t>
      </w:r>
    </w:p>
    <w:p w:rsidR="008A747A" w:rsidRDefault="008A747A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</w:p>
    <w:p w:rsidR="008A747A" w:rsidRDefault="00216232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  </w:t>
      </w:r>
      <w:r w:rsidR="00B01F75" w:rsidRPr="00B01F75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Проект</w:t>
      </w:r>
      <w:r w:rsidR="00791E8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«Фестивальный круг» как форма выявления талантливых и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одаренных детей» будет являться результатом инновационной, сплоченной работы коллектива ДДТ «На реке Сестре». При планомерной и систематической деятельности </w:t>
      </w:r>
      <w:r w:rsidR="00C5635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 рамках Проекта, можно добиться следующих результатов:</w:t>
      </w:r>
    </w:p>
    <w:p w:rsidR="00C56356" w:rsidRDefault="00C56356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lastRenderedPageBreak/>
        <w:t>Создание условий для выявления и поддержки детей, имеющий успехи в образовательной деятельности</w:t>
      </w:r>
      <w:r w:rsidR="008926D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(создание портфолио обучающегося и педагога дополнительного образования, создание электронного банка данных одаренных детей на сайте ДДТ) </w:t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;</w:t>
      </w:r>
    </w:p>
    <w:p w:rsidR="00C56356" w:rsidRDefault="008926D4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Реализация творческого потенциала детей: призовые места в мероприятиях различного уровня, положительная динамика продвижения обучающихся;</w:t>
      </w:r>
    </w:p>
    <w:p w:rsidR="008926D4" w:rsidRDefault="008926D4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Повышение уровня проведения районных фестивалей, конкурсов</w:t>
      </w:r>
      <w:r w:rsidR="00C408BB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 турниров и выставок;</w:t>
      </w:r>
    </w:p>
    <w:p w:rsidR="00C408BB" w:rsidRDefault="00C408BB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Обязательное участие объединений ДДТ «На реке Сестре» в городских, всесоюзных выставках, конкурсах, фестивалях и акциях;</w:t>
      </w:r>
    </w:p>
    <w:p w:rsidR="00C408BB" w:rsidRDefault="00C408BB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Обобщение и распространение педагогического опыта работы с одаренными детьми (</w:t>
      </w:r>
      <w:r w:rsidR="00605B5C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создание методического обеспечения, накопление диагностических материалов для изучения способностей обучающихся)</w:t>
      </w:r>
    </w:p>
    <w:p w:rsidR="00605B5C" w:rsidRDefault="00605B5C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Привлечение родителей к деятельности ДДТ «На реке Сестре»</w:t>
      </w:r>
      <w:r w:rsidR="00947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</w:t>
      </w:r>
    </w:p>
    <w:p w:rsidR="0094703A" w:rsidRDefault="00C55CD8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Публикация материалов о талантливых детях в средствах массовой информации Курортного района.</w:t>
      </w:r>
    </w:p>
    <w:p w:rsidR="00605B5C" w:rsidRDefault="00605B5C" w:rsidP="00605B5C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605B5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t>Перспективы:</w:t>
      </w:r>
    </w:p>
    <w:p w:rsidR="0094703A" w:rsidRDefault="00264034" w:rsidP="00342846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Данный проект возможно дополнять и обогащать. </w:t>
      </w:r>
      <w:r w:rsidR="00342846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Например, в вопросах</w:t>
      </w:r>
      <w:r w:rsidR="00947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:</w:t>
      </w:r>
    </w:p>
    <w:p w:rsidR="0094703A" w:rsidRDefault="00342846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947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 xml:space="preserve"> совершенствование методов и приемов развития интеллекта одаренных обучающихся, </w:t>
      </w:r>
    </w:p>
    <w:p w:rsidR="00605B5C" w:rsidRDefault="00342846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 w:rsidRPr="00947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вовлечение педагогов и обучающихся в проектную деятельность ДДТ «На реке Сестре»</w:t>
      </w:r>
      <w:r w:rsidR="0094703A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,</w:t>
      </w:r>
    </w:p>
    <w:p w:rsidR="0094703A" w:rsidRDefault="0094703A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развитие материально-технической базы ДДТ за счет спонсорских вливаний,</w:t>
      </w:r>
    </w:p>
    <w:p w:rsidR="0094703A" w:rsidRPr="0094703A" w:rsidRDefault="0094703A" w:rsidP="007F5521">
      <w:pPr>
        <w:pStyle w:val="a5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bCs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t>получение одаренными обучающимися и педагогами грантов за счет участия в мероприятиях различного уровня.</w:t>
      </w:r>
    </w:p>
    <w:p w:rsidR="008666E0" w:rsidRDefault="008666E0" w:rsidP="00EE19F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noProof/>
          <w:color w:val="17365D" w:themeColor="text2" w:themeShade="BF"/>
          <w:sz w:val="24"/>
          <w:szCs w:val="24"/>
          <w:lang w:eastAsia="ru-RU"/>
        </w:rPr>
      </w:pPr>
    </w:p>
    <w:p w:rsidR="00F1618E" w:rsidRDefault="00F1618E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C4278" w:rsidRDefault="00EC4278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A13BC" w:rsidRDefault="00EA13BC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EA13BC" w:rsidRDefault="00EA13BC" w:rsidP="007D2896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sectPr w:rsidR="00EA13BC" w:rsidSect="00024489">
      <w:headerReference w:type="default" r:id="rId11"/>
      <w:footerReference w:type="default" r:id="rId12"/>
      <w:type w:val="continuous"/>
      <w:pgSz w:w="11906" w:h="16838"/>
      <w:pgMar w:top="678" w:right="424" w:bottom="709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95D" w:rsidRDefault="00BF095D" w:rsidP="004C7242">
      <w:pPr>
        <w:spacing w:after="0" w:line="240" w:lineRule="auto"/>
      </w:pPr>
      <w:r>
        <w:separator/>
      </w:r>
    </w:p>
  </w:endnote>
  <w:endnote w:type="continuationSeparator" w:id="0">
    <w:p w:rsidR="00BF095D" w:rsidRDefault="00BF095D" w:rsidP="004C7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786550"/>
      <w:docPartObj>
        <w:docPartGallery w:val="Page Numbers (Bottom of Page)"/>
        <w:docPartUnique/>
      </w:docPartObj>
    </w:sdtPr>
    <w:sdtEndPr/>
    <w:sdtContent>
      <w:p w:rsidR="00C408BB" w:rsidRDefault="00C408B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5B7">
          <w:rPr>
            <w:noProof/>
          </w:rPr>
          <w:t>10</w:t>
        </w:r>
        <w:r>
          <w:fldChar w:fldCharType="end"/>
        </w:r>
      </w:p>
    </w:sdtContent>
  </w:sdt>
  <w:p w:rsidR="00C408BB" w:rsidRDefault="00C408B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95D" w:rsidRDefault="00BF095D" w:rsidP="004C7242">
      <w:pPr>
        <w:spacing w:after="0" w:line="240" w:lineRule="auto"/>
      </w:pPr>
      <w:r>
        <w:separator/>
      </w:r>
    </w:p>
  </w:footnote>
  <w:footnote w:type="continuationSeparator" w:id="0">
    <w:p w:rsidR="00BF095D" w:rsidRDefault="00BF095D" w:rsidP="004C7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8BB" w:rsidRPr="008666E0" w:rsidRDefault="00C408BB" w:rsidP="00EA13BC">
    <w:pPr>
      <w:pStyle w:val="a6"/>
      <w:rPr>
        <w:rFonts w:ascii="Times New Roman" w:hAnsi="Times New Roman" w:cs="Times New Roman"/>
        <w:sz w:val="18"/>
        <w:szCs w:val="18"/>
      </w:rPr>
    </w:pPr>
    <w:r w:rsidRPr="008666E0">
      <w:rPr>
        <w:rFonts w:ascii="Times New Roman" w:hAnsi="Times New Roman" w:cs="Times New Roman"/>
        <w:sz w:val="18"/>
        <w:szCs w:val="18"/>
      </w:rPr>
      <w:t>ПРОЕКТ</w:t>
    </w:r>
    <w:r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</w:t>
    </w:r>
    <w:r w:rsidRPr="008666E0">
      <w:rPr>
        <w:rFonts w:ascii="Times New Roman" w:hAnsi="Times New Roman" w:cs="Times New Roman"/>
        <w:sz w:val="18"/>
        <w:szCs w:val="18"/>
      </w:rPr>
      <w:t>ГБУ ДО ДДТ «На реке Сестре»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606"/>
    <w:multiLevelType w:val="hybridMultilevel"/>
    <w:tmpl w:val="9D542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1090"/>
    <w:multiLevelType w:val="hybridMultilevel"/>
    <w:tmpl w:val="6B38D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83DB6"/>
    <w:multiLevelType w:val="hybridMultilevel"/>
    <w:tmpl w:val="8A7EA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D2DDF"/>
    <w:multiLevelType w:val="hybridMultilevel"/>
    <w:tmpl w:val="5BFC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9783D"/>
    <w:multiLevelType w:val="hybridMultilevel"/>
    <w:tmpl w:val="EA96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16533"/>
    <w:multiLevelType w:val="hybridMultilevel"/>
    <w:tmpl w:val="364C8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5085B"/>
    <w:multiLevelType w:val="hybridMultilevel"/>
    <w:tmpl w:val="3186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63CFE"/>
    <w:multiLevelType w:val="hybridMultilevel"/>
    <w:tmpl w:val="9D44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D4231"/>
    <w:multiLevelType w:val="hybridMultilevel"/>
    <w:tmpl w:val="6C92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71FD2"/>
    <w:multiLevelType w:val="hybridMultilevel"/>
    <w:tmpl w:val="BA06F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D481E"/>
    <w:multiLevelType w:val="hybridMultilevel"/>
    <w:tmpl w:val="7F50B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B76C8"/>
    <w:multiLevelType w:val="hybridMultilevel"/>
    <w:tmpl w:val="E7D2E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7C16B9"/>
    <w:multiLevelType w:val="hybridMultilevel"/>
    <w:tmpl w:val="931E7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43501"/>
    <w:multiLevelType w:val="hybridMultilevel"/>
    <w:tmpl w:val="467A0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75DB7"/>
    <w:multiLevelType w:val="hybridMultilevel"/>
    <w:tmpl w:val="1E1428B4"/>
    <w:lvl w:ilvl="0" w:tplc="041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15">
    <w:nsid w:val="4FA12744"/>
    <w:multiLevelType w:val="hybridMultilevel"/>
    <w:tmpl w:val="39421292"/>
    <w:lvl w:ilvl="0" w:tplc="644AF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9411A"/>
    <w:multiLevelType w:val="hybridMultilevel"/>
    <w:tmpl w:val="5448D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9F4D4C"/>
    <w:multiLevelType w:val="hybridMultilevel"/>
    <w:tmpl w:val="9D56610E"/>
    <w:lvl w:ilvl="0" w:tplc="644AF7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648B2"/>
    <w:multiLevelType w:val="hybridMultilevel"/>
    <w:tmpl w:val="3224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4C41AE"/>
    <w:multiLevelType w:val="hybridMultilevel"/>
    <w:tmpl w:val="FC503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32767"/>
    <w:multiLevelType w:val="hybridMultilevel"/>
    <w:tmpl w:val="F1BC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3"/>
  </w:num>
  <w:num w:numId="5">
    <w:abstractNumId w:val="10"/>
  </w:num>
  <w:num w:numId="6">
    <w:abstractNumId w:val="1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12"/>
  </w:num>
  <w:num w:numId="12">
    <w:abstractNumId w:val="7"/>
  </w:num>
  <w:num w:numId="13">
    <w:abstractNumId w:val="19"/>
  </w:num>
  <w:num w:numId="14">
    <w:abstractNumId w:val="4"/>
  </w:num>
  <w:num w:numId="15">
    <w:abstractNumId w:val="20"/>
  </w:num>
  <w:num w:numId="16">
    <w:abstractNumId w:val="11"/>
  </w:num>
  <w:num w:numId="17">
    <w:abstractNumId w:val="18"/>
  </w:num>
  <w:num w:numId="18">
    <w:abstractNumId w:val="15"/>
  </w:num>
  <w:num w:numId="19">
    <w:abstractNumId w:val="0"/>
  </w:num>
  <w:num w:numId="20">
    <w:abstractNumId w:val="5"/>
  </w:num>
  <w:num w:numId="21">
    <w:abstractNumId w:val="1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8B1"/>
    <w:rsid w:val="000135B3"/>
    <w:rsid w:val="000167CF"/>
    <w:rsid w:val="00024489"/>
    <w:rsid w:val="00030397"/>
    <w:rsid w:val="00057E44"/>
    <w:rsid w:val="00066AF0"/>
    <w:rsid w:val="0007136E"/>
    <w:rsid w:val="000729F5"/>
    <w:rsid w:val="000771A6"/>
    <w:rsid w:val="00077C59"/>
    <w:rsid w:val="00081626"/>
    <w:rsid w:val="00081964"/>
    <w:rsid w:val="00086A00"/>
    <w:rsid w:val="000B263F"/>
    <w:rsid w:val="000D242D"/>
    <w:rsid w:val="000E2664"/>
    <w:rsid w:val="000E32E1"/>
    <w:rsid w:val="000E4C0F"/>
    <w:rsid w:val="000E7F72"/>
    <w:rsid w:val="000F1B1D"/>
    <w:rsid w:val="00106D75"/>
    <w:rsid w:val="00115427"/>
    <w:rsid w:val="001244A4"/>
    <w:rsid w:val="00132431"/>
    <w:rsid w:val="00140809"/>
    <w:rsid w:val="0015133F"/>
    <w:rsid w:val="00156C6E"/>
    <w:rsid w:val="001739AE"/>
    <w:rsid w:val="00186F73"/>
    <w:rsid w:val="001911C8"/>
    <w:rsid w:val="001B7EFA"/>
    <w:rsid w:val="001C3D01"/>
    <w:rsid w:val="001E61E8"/>
    <w:rsid w:val="001F2E39"/>
    <w:rsid w:val="00212415"/>
    <w:rsid w:val="00216232"/>
    <w:rsid w:val="00264034"/>
    <w:rsid w:val="0027432D"/>
    <w:rsid w:val="00280182"/>
    <w:rsid w:val="00283854"/>
    <w:rsid w:val="0029125C"/>
    <w:rsid w:val="002A03F0"/>
    <w:rsid w:val="002A3A33"/>
    <w:rsid w:val="002C2684"/>
    <w:rsid w:val="002C3CE5"/>
    <w:rsid w:val="002E75E7"/>
    <w:rsid w:val="002F30F4"/>
    <w:rsid w:val="00300520"/>
    <w:rsid w:val="0031053C"/>
    <w:rsid w:val="00311249"/>
    <w:rsid w:val="003245B6"/>
    <w:rsid w:val="0032699E"/>
    <w:rsid w:val="00335633"/>
    <w:rsid w:val="00342846"/>
    <w:rsid w:val="00344BFD"/>
    <w:rsid w:val="00383CA6"/>
    <w:rsid w:val="003974D0"/>
    <w:rsid w:val="003A384F"/>
    <w:rsid w:val="003C3809"/>
    <w:rsid w:val="003C38B9"/>
    <w:rsid w:val="003C663A"/>
    <w:rsid w:val="003F49AC"/>
    <w:rsid w:val="003F6163"/>
    <w:rsid w:val="0040018B"/>
    <w:rsid w:val="00407DED"/>
    <w:rsid w:val="00407F15"/>
    <w:rsid w:val="00410C9B"/>
    <w:rsid w:val="0041255A"/>
    <w:rsid w:val="004257FC"/>
    <w:rsid w:val="0042615A"/>
    <w:rsid w:val="004326E5"/>
    <w:rsid w:val="00443F8B"/>
    <w:rsid w:val="00452EBB"/>
    <w:rsid w:val="00453FDF"/>
    <w:rsid w:val="004569C4"/>
    <w:rsid w:val="00472215"/>
    <w:rsid w:val="00475842"/>
    <w:rsid w:val="00477C38"/>
    <w:rsid w:val="004A0BAD"/>
    <w:rsid w:val="004A2D87"/>
    <w:rsid w:val="004A3483"/>
    <w:rsid w:val="004A34FF"/>
    <w:rsid w:val="004A3B02"/>
    <w:rsid w:val="004A7691"/>
    <w:rsid w:val="004B0017"/>
    <w:rsid w:val="004B533B"/>
    <w:rsid w:val="004C619E"/>
    <w:rsid w:val="004C7242"/>
    <w:rsid w:val="004D7EAF"/>
    <w:rsid w:val="004E30E2"/>
    <w:rsid w:val="004E5B9C"/>
    <w:rsid w:val="004F08BB"/>
    <w:rsid w:val="004F25C0"/>
    <w:rsid w:val="004F4B84"/>
    <w:rsid w:val="005008A9"/>
    <w:rsid w:val="00522472"/>
    <w:rsid w:val="005245BA"/>
    <w:rsid w:val="005248BF"/>
    <w:rsid w:val="005278B1"/>
    <w:rsid w:val="00543034"/>
    <w:rsid w:val="00551F1A"/>
    <w:rsid w:val="00563CDE"/>
    <w:rsid w:val="0057188C"/>
    <w:rsid w:val="0057360F"/>
    <w:rsid w:val="00574A71"/>
    <w:rsid w:val="00581781"/>
    <w:rsid w:val="005819AF"/>
    <w:rsid w:val="00586DF0"/>
    <w:rsid w:val="00597680"/>
    <w:rsid w:val="005A2EF4"/>
    <w:rsid w:val="005A54AF"/>
    <w:rsid w:val="005B3A00"/>
    <w:rsid w:val="005B4424"/>
    <w:rsid w:val="005C528D"/>
    <w:rsid w:val="005D3401"/>
    <w:rsid w:val="005D7571"/>
    <w:rsid w:val="005F4C7E"/>
    <w:rsid w:val="00605B5C"/>
    <w:rsid w:val="00615D65"/>
    <w:rsid w:val="00626C1C"/>
    <w:rsid w:val="006467D2"/>
    <w:rsid w:val="0065043A"/>
    <w:rsid w:val="00652AA9"/>
    <w:rsid w:val="00673FB7"/>
    <w:rsid w:val="00687190"/>
    <w:rsid w:val="0069226B"/>
    <w:rsid w:val="00695A4A"/>
    <w:rsid w:val="006A7A85"/>
    <w:rsid w:val="006B0015"/>
    <w:rsid w:val="006C189F"/>
    <w:rsid w:val="006C4FC4"/>
    <w:rsid w:val="006D0780"/>
    <w:rsid w:val="006D7973"/>
    <w:rsid w:val="006E0B52"/>
    <w:rsid w:val="006E7985"/>
    <w:rsid w:val="006F182A"/>
    <w:rsid w:val="006F21D5"/>
    <w:rsid w:val="006F2730"/>
    <w:rsid w:val="006F3AFA"/>
    <w:rsid w:val="00702F5F"/>
    <w:rsid w:val="00711703"/>
    <w:rsid w:val="007125B9"/>
    <w:rsid w:val="007253C2"/>
    <w:rsid w:val="00746D76"/>
    <w:rsid w:val="00747359"/>
    <w:rsid w:val="00755DCD"/>
    <w:rsid w:val="00756B6E"/>
    <w:rsid w:val="00757474"/>
    <w:rsid w:val="007671FE"/>
    <w:rsid w:val="00791E8A"/>
    <w:rsid w:val="00796877"/>
    <w:rsid w:val="007C291D"/>
    <w:rsid w:val="007D2896"/>
    <w:rsid w:val="007E4646"/>
    <w:rsid w:val="007E7B26"/>
    <w:rsid w:val="007F0048"/>
    <w:rsid w:val="007F5521"/>
    <w:rsid w:val="0081377C"/>
    <w:rsid w:val="00813B86"/>
    <w:rsid w:val="00817239"/>
    <w:rsid w:val="00850F1F"/>
    <w:rsid w:val="008666E0"/>
    <w:rsid w:val="00870466"/>
    <w:rsid w:val="00870F7F"/>
    <w:rsid w:val="00872A95"/>
    <w:rsid w:val="0087345B"/>
    <w:rsid w:val="0088673B"/>
    <w:rsid w:val="00887B9A"/>
    <w:rsid w:val="008908EF"/>
    <w:rsid w:val="008924CF"/>
    <w:rsid w:val="008926D4"/>
    <w:rsid w:val="008A18F5"/>
    <w:rsid w:val="008A747A"/>
    <w:rsid w:val="008B29D5"/>
    <w:rsid w:val="008C1C83"/>
    <w:rsid w:val="008C37A8"/>
    <w:rsid w:val="008D1807"/>
    <w:rsid w:val="008D1A8B"/>
    <w:rsid w:val="008D4BEB"/>
    <w:rsid w:val="008E23F0"/>
    <w:rsid w:val="008F5774"/>
    <w:rsid w:val="00900FD6"/>
    <w:rsid w:val="00921A4C"/>
    <w:rsid w:val="00937FF8"/>
    <w:rsid w:val="00940A3B"/>
    <w:rsid w:val="0094703A"/>
    <w:rsid w:val="00955129"/>
    <w:rsid w:val="00973025"/>
    <w:rsid w:val="009743A0"/>
    <w:rsid w:val="00982553"/>
    <w:rsid w:val="00982EBE"/>
    <w:rsid w:val="00982FC9"/>
    <w:rsid w:val="00985C12"/>
    <w:rsid w:val="00995CE8"/>
    <w:rsid w:val="009A3218"/>
    <w:rsid w:val="009A6ABB"/>
    <w:rsid w:val="009B6811"/>
    <w:rsid w:val="009D635B"/>
    <w:rsid w:val="009E38F7"/>
    <w:rsid w:val="00A14E58"/>
    <w:rsid w:val="00A22FDD"/>
    <w:rsid w:val="00A300DF"/>
    <w:rsid w:val="00A34633"/>
    <w:rsid w:val="00A6327C"/>
    <w:rsid w:val="00A63EF5"/>
    <w:rsid w:val="00A65E26"/>
    <w:rsid w:val="00A76C23"/>
    <w:rsid w:val="00A82548"/>
    <w:rsid w:val="00A831A9"/>
    <w:rsid w:val="00A871A7"/>
    <w:rsid w:val="00AA2055"/>
    <w:rsid w:val="00AA4089"/>
    <w:rsid w:val="00AB2D7D"/>
    <w:rsid w:val="00AB320F"/>
    <w:rsid w:val="00AB71C7"/>
    <w:rsid w:val="00AC6D0B"/>
    <w:rsid w:val="00AF70F2"/>
    <w:rsid w:val="00B01F75"/>
    <w:rsid w:val="00B21173"/>
    <w:rsid w:val="00B24DA6"/>
    <w:rsid w:val="00B25CED"/>
    <w:rsid w:val="00B2799A"/>
    <w:rsid w:val="00B416E8"/>
    <w:rsid w:val="00B4679A"/>
    <w:rsid w:val="00B47284"/>
    <w:rsid w:val="00B54686"/>
    <w:rsid w:val="00B70C74"/>
    <w:rsid w:val="00B74D4F"/>
    <w:rsid w:val="00B96210"/>
    <w:rsid w:val="00B9795B"/>
    <w:rsid w:val="00BA5F69"/>
    <w:rsid w:val="00BD4279"/>
    <w:rsid w:val="00BE0513"/>
    <w:rsid w:val="00BE6880"/>
    <w:rsid w:val="00BF095D"/>
    <w:rsid w:val="00BF5612"/>
    <w:rsid w:val="00C00466"/>
    <w:rsid w:val="00C016C0"/>
    <w:rsid w:val="00C10694"/>
    <w:rsid w:val="00C12F87"/>
    <w:rsid w:val="00C13D17"/>
    <w:rsid w:val="00C408BB"/>
    <w:rsid w:val="00C47483"/>
    <w:rsid w:val="00C55CD8"/>
    <w:rsid w:val="00C56356"/>
    <w:rsid w:val="00C87B67"/>
    <w:rsid w:val="00C953AF"/>
    <w:rsid w:val="00CA222E"/>
    <w:rsid w:val="00CA5CA6"/>
    <w:rsid w:val="00CA780F"/>
    <w:rsid w:val="00CC2E4D"/>
    <w:rsid w:val="00CD5221"/>
    <w:rsid w:val="00CE0AA4"/>
    <w:rsid w:val="00D029D1"/>
    <w:rsid w:val="00D057CB"/>
    <w:rsid w:val="00D23582"/>
    <w:rsid w:val="00D26286"/>
    <w:rsid w:val="00D27B38"/>
    <w:rsid w:val="00D30238"/>
    <w:rsid w:val="00D313BE"/>
    <w:rsid w:val="00D31BED"/>
    <w:rsid w:val="00D372EF"/>
    <w:rsid w:val="00D52126"/>
    <w:rsid w:val="00D5479F"/>
    <w:rsid w:val="00D568F8"/>
    <w:rsid w:val="00D70673"/>
    <w:rsid w:val="00D7242A"/>
    <w:rsid w:val="00D81375"/>
    <w:rsid w:val="00D81499"/>
    <w:rsid w:val="00D90CEE"/>
    <w:rsid w:val="00D92B8D"/>
    <w:rsid w:val="00D92F4D"/>
    <w:rsid w:val="00D93FBF"/>
    <w:rsid w:val="00D96FCF"/>
    <w:rsid w:val="00DA2152"/>
    <w:rsid w:val="00DB6F7E"/>
    <w:rsid w:val="00DC03A1"/>
    <w:rsid w:val="00DD1121"/>
    <w:rsid w:val="00DF5A04"/>
    <w:rsid w:val="00E070FF"/>
    <w:rsid w:val="00E32D1A"/>
    <w:rsid w:val="00E3552D"/>
    <w:rsid w:val="00E45B27"/>
    <w:rsid w:val="00E4612B"/>
    <w:rsid w:val="00E7121C"/>
    <w:rsid w:val="00E7549B"/>
    <w:rsid w:val="00E75AB0"/>
    <w:rsid w:val="00E75F61"/>
    <w:rsid w:val="00E76638"/>
    <w:rsid w:val="00E92C34"/>
    <w:rsid w:val="00EA0C52"/>
    <w:rsid w:val="00EA13BC"/>
    <w:rsid w:val="00EA25B7"/>
    <w:rsid w:val="00EA4478"/>
    <w:rsid w:val="00EB411D"/>
    <w:rsid w:val="00EB7F96"/>
    <w:rsid w:val="00EC1F85"/>
    <w:rsid w:val="00EC3DCE"/>
    <w:rsid w:val="00EC4278"/>
    <w:rsid w:val="00EE1766"/>
    <w:rsid w:val="00EE19F9"/>
    <w:rsid w:val="00EE3083"/>
    <w:rsid w:val="00EF5EE6"/>
    <w:rsid w:val="00F124D0"/>
    <w:rsid w:val="00F1618E"/>
    <w:rsid w:val="00F313C9"/>
    <w:rsid w:val="00F33C89"/>
    <w:rsid w:val="00F44093"/>
    <w:rsid w:val="00F54A44"/>
    <w:rsid w:val="00F54DC2"/>
    <w:rsid w:val="00F55FA8"/>
    <w:rsid w:val="00F61095"/>
    <w:rsid w:val="00F631A5"/>
    <w:rsid w:val="00F652C8"/>
    <w:rsid w:val="00F65574"/>
    <w:rsid w:val="00F8598E"/>
    <w:rsid w:val="00F94929"/>
    <w:rsid w:val="00FA069F"/>
    <w:rsid w:val="00FA2EC9"/>
    <w:rsid w:val="00FB186A"/>
    <w:rsid w:val="00FC24B7"/>
    <w:rsid w:val="00FD0C60"/>
    <w:rsid w:val="00FD65B4"/>
    <w:rsid w:val="00F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F00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D7E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65E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C4F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4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6A0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7242"/>
  </w:style>
  <w:style w:type="paragraph" w:styleId="a8">
    <w:name w:val="footer"/>
    <w:basedOn w:val="a"/>
    <w:link w:val="a9"/>
    <w:uiPriority w:val="99"/>
    <w:unhideWhenUsed/>
    <w:rsid w:val="004C7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7242"/>
  </w:style>
  <w:style w:type="character" w:customStyle="1" w:styleId="20">
    <w:name w:val="Заголовок 2 Знак"/>
    <w:basedOn w:val="a0"/>
    <w:link w:val="2"/>
    <w:uiPriority w:val="9"/>
    <w:rsid w:val="004D7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Title"/>
    <w:basedOn w:val="a"/>
    <w:next w:val="a"/>
    <w:link w:val="ab"/>
    <w:uiPriority w:val="10"/>
    <w:qFormat/>
    <w:rsid w:val="004D7E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4D7E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c">
    <w:name w:val="Strong"/>
    <w:basedOn w:val="a0"/>
    <w:uiPriority w:val="22"/>
    <w:qFormat/>
    <w:rsid w:val="004D7EAF"/>
    <w:rPr>
      <w:b/>
      <w:bCs/>
    </w:rPr>
  </w:style>
  <w:style w:type="character" w:styleId="ad">
    <w:name w:val="Intense Emphasis"/>
    <w:basedOn w:val="a0"/>
    <w:uiPriority w:val="21"/>
    <w:qFormat/>
    <w:rsid w:val="004D7EAF"/>
    <w:rPr>
      <w:b/>
      <w:bCs/>
      <w:i/>
      <w:iCs/>
      <w:color w:val="4F81BD" w:themeColor="accent1"/>
    </w:rPr>
  </w:style>
  <w:style w:type="character" w:styleId="ae">
    <w:name w:val="Emphasis"/>
    <w:basedOn w:val="a0"/>
    <w:uiPriority w:val="20"/>
    <w:qFormat/>
    <w:rsid w:val="004D7EAF"/>
    <w:rPr>
      <w:i/>
      <w:iCs/>
    </w:rPr>
  </w:style>
  <w:style w:type="paragraph" w:styleId="af">
    <w:name w:val="Subtitle"/>
    <w:basedOn w:val="a"/>
    <w:next w:val="a"/>
    <w:link w:val="af0"/>
    <w:uiPriority w:val="11"/>
    <w:qFormat/>
    <w:rsid w:val="007F004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F004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F00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1">
    <w:name w:val="Table Grid"/>
    <w:basedOn w:val="a1"/>
    <w:uiPriority w:val="59"/>
    <w:rsid w:val="0098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6C4F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rsid w:val="00A65E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2">
    <w:name w:val="No Spacing"/>
    <w:uiPriority w:val="1"/>
    <w:qFormat/>
    <w:rsid w:val="005D34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rsid w:val="008C37A8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1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4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6C4A7-E9B2-4557-A848-6EB5E504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10</Pages>
  <Words>3373</Words>
  <Characters>19228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Сотрудник</cp:lastModifiedBy>
  <cp:revision>12</cp:revision>
  <cp:lastPrinted>2019-11-13T07:51:00Z</cp:lastPrinted>
  <dcterms:created xsi:type="dcterms:W3CDTF">2019-07-01T12:15:00Z</dcterms:created>
  <dcterms:modified xsi:type="dcterms:W3CDTF">2020-09-04T15:12:00Z</dcterms:modified>
</cp:coreProperties>
</file>